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3E" w:rsidRPr="00062691" w:rsidRDefault="00E45C1E" w:rsidP="00386138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Pr="00062691">
        <w:rPr>
          <w:rFonts w:ascii="Times New Roman" w:hAnsi="Times New Roman" w:cs="Times New Roman"/>
          <w:b/>
          <w:bCs/>
        </w:rPr>
        <w:t xml:space="preserve">Centrum </w:t>
      </w:r>
      <w:r w:rsidR="00386138" w:rsidRPr="00062691">
        <w:rPr>
          <w:rFonts w:ascii="Times New Roman" w:hAnsi="Times New Roman" w:cs="Times New Roman"/>
          <w:b/>
          <w:bCs/>
        </w:rPr>
        <w:t xml:space="preserve">špeciálno-pedagogického </w:t>
      </w:r>
      <w:r w:rsidRPr="00062691">
        <w:rPr>
          <w:rFonts w:ascii="Times New Roman" w:hAnsi="Times New Roman" w:cs="Times New Roman"/>
          <w:b/>
          <w:bCs/>
        </w:rPr>
        <w:t xml:space="preserve">poradenstva </w:t>
      </w:r>
    </w:p>
    <w:p w:rsidR="0087613E" w:rsidRPr="00062691" w:rsidRDefault="009C1C9A" w:rsidP="00386138">
      <w:pPr>
        <w:pStyle w:val="Default"/>
        <w:pBdr>
          <w:bottom w:val="single" w:sz="4" w:space="1" w:color="auto"/>
        </w:pBdr>
        <w:jc w:val="center"/>
      </w:pPr>
      <w:r w:rsidRPr="00062691">
        <w:rPr>
          <w:rFonts w:ascii="Times New Roman" w:hAnsi="Times New Roman" w:cs="Times New Roman"/>
          <w:b/>
          <w:bCs/>
        </w:rPr>
        <w:t>Školská 5</w:t>
      </w:r>
      <w:r w:rsidR="00386138" w:rsidRPr="00062691">
        <w:rPr>
          <w:rFonts w:ascii="Times New Roman" w:hAnsi="Times New Roman" w:cs="Times New Roman"/>
          <w:b/>
          <w:bCs/>
        </w:rPr>
        <w:t>, 968 01</w:t>
      </w:r>
      <w:r w:rsidR="00974E6C" w:rsidRPr="00062691">
        <w:rPr>
          <w:rFonts w:ascii="Times New Roman" w:hAnsi="Times New Roman" w:cs="Times New Roman"/>
          <w:b/>
          <w:bCs/>
        </w:rPr>
        <w:t xml:space="preserve"> Nová Baňa</w:t>
      </w:r>
      <w:r w:rsidR="00386138" w:rsidRPr="00062691">
        <w:rPr>
          <w:rFonts w:ascii="Times New Roman" w:hAnsi="Times New Roman" w:cs="Times New Roman"/>
          <w:b/>
          <w:bCs/>
        </w:rPr>
        <w:t xml:space="preserve"> ako súčasť Spojenej školy, Školská 5, 968 01 Nová Baňa</w:t>
      </w:r>
    </w:p>
    <w:p w:rsidR="0087613E" w:rsidRDefault="0087613E" w:rsidP="003436B6">
      <w:pPr>
        <w:rPr>
          <w:b/>
          <w:sz w:val="14"/>
          <w:szCs w:val="16"/>
        </w:rPr>
      </w:pPr>
    </w:p>
    <w:p w:rsidR="00062691" w:rsidRDefault="00062691" w:rsidP="00FA50BE">
      <w:pPr>
        <w:jc w:val="center"/>
        <w:rPr>
          <w:b/>
          <w:szCs w:val="22"/>
        </w:rPr>
      </w:pPr>
    </w:p>
    <w:p w:rsidR="00062691" w:rsidRDefault="00062691" w:rsidP="00FA50BE">
      <w:pPr>
        <w:jc w:val="center"/>
        <w:rPr>
          <w:b/>
          <w:szCs w:val="22"/>
        </w:rPr>
      </w:pPr>
    </w:p>
    <w:p w:rsidR="0087613E" w:rsidRDefault="00E45C1E" w:rsidP="00FA50BE">
      <w:pPr>
        <w:jc w:val="center"/>
        <w:rPr>
          <w:b/>
          <w:szCs w:val="22"/>
        </w:rPr>
      </w:pPr>
      <w:r>
        <w:rPr>
          <w:b/>
          <w:szCs w:val="22"/>
        </w:rPr>
        <w:t>INFORMOVANÝ SÚHLAS SO PSYCHOLOGICKÝM A/ALEBO ŠPECIÁLNO</w:t>
      </w:r>
      <w:r w:rsidR="00386138">
        <w:rPr>
          <w:b/>
          <w:szCs w:val="22"/>
        </w:rPr>
        <w:t>-</w:t>
      </w:r>
      <w:r>
        <w:rPr>
          <w:b/>
          <w:szCs w:val="22"/>
        </w:rPr>
        <w:t xml:space="preserve">PEDAGOGICKÝM </w:t>
      </w:r>
      <w:r w:rsidR="00386138">
        <w:rPr>
          <w:b/>
          <w:szCs w:val="22"/>
        </w:rPr>
        <w:t xml:space="preserve"> </w:t>
      </w:r>
      <w:r w:rsidR="009C1C9A">
        <w:rPr>
          <w:b/>
          <w:szCs w:val="22"/>
        </w:rPr>
        <w:t xml:space="preserve">A/ALEBO </w:t>
      </w:r>
      <w:r w:rsidR="00083040">
        <w:rPr>
          <w:b/>
          <w:szCs w:val="22"/>
        </w:rPr>
        <w:t xml:space="preserve">LOGOPEDICKÝM A/ALEBO </w:t>
      </w:r>
      <w:r w:rsidR="009C1C9A">
        <w:rPr>
          <w:b/>
          <w:szCs w:val="22"/>
        </w:rPr>
        <w:t xml:space="preserve">SOCIÁLNO-PEDAGOGICKÝM </w:t>
      </w:r>
      <w:r w:rsidR="00386138">
        <w:rPr>
          <w:b/>
          <w:szCs w:val="22"/>
        </w:rPr>
        <w:t>VYŠETRENÍM</w:t>
      </w:r>
      <w:r w:rsidR="009C1C9A">
        <w:rPr>
          <w:b/>
          <w:szCs w:val="22"/>
        </w:rPr>
        <w:t xml:space="preserve"> </w:t>
      </w:r>
      <w:r>
        <w:rPr>
          <w:b/>
          <w:szCs w:val="22"/>
        </w:rPr>
        <w:t xml:space="preserve">A ODBORNOU STAROSTLIVOSŤOU </w:t>
      </w:r>
      <w:r>
        <w:rPr>
          <w:b/>
          <w:szCs w:val="22"/>
        </w:rPr>
        <w:br/>
        <w:t>A INFORMÁCIA O SPRACÚVANÍ OSOBNÝCH ÚDAJOV</w:t>
      </w:r>
    </w:p>
    <w:p w:rsidR="00062691" w:rsidRDefault="00062691" w:rsidP="00FA50BE">
      <w:pPr>
        <w:jc w:val="center"/>
        <w:rPr>
          <w:b/>
          <w:szCs w:val="22"/>
        </w:rPr>
      </w:pPr>
    </w:p>
    <w:p w:rsidR="00062691" w:rsidRDefault="00062691" w:rsidP="00FA50BE">
      <w:pPr>
        <w:jc w:val="center"/>
        <w:rPr>
          <w:b/>
          <w:szCs w:val="22"/>
        </w:rPr>
      </w:pPr>
    </w:p>
    <w:p w:rsidR="0087613E" w:rsidRDefault="0087613E" w:rsidP="00FA50BE">
      <w:pPr>
        <w:jc w:val="center"/>
        <w:rPr>
          <w:b/>
          <w:sz w:val="16"/>
          <w:szCs w:val="16"/>
        </w:rPr>
      </w:pPr>
    </w:p>
    <w:p w:rsidR="00083040" w:rsidRDefault="00A96124" w:rsidP="00AE196D">
      <w:pPr>
        <w:pStyle w:val="Zkladntext"/>
        <w:spacing w:line="276" w:lineRule="auto"/>
        <w:ind w:left="284"/>
        <w:jc w:val="both"/>
        <w:rPr>
          <w:b/>
          <w:sz w:val="20"/>
          <w:szCs w:val="22"/>
        </w:rPr>
      </w:pPr>
      <w:r>
        <w:rPr>
          <w:sz w:val="20"/>
          <w:szCs w:val="22"/>
        </w:rPr>
        <w:t>Svojim podpisom potvrdzujem,</w:t>
      </w:r>
      <w:r w:rsidR="00A85102">
        <w:rPr>
          <w:sz w:val="20"/>
          <w:szCs w:val="22"/>
        </w:rPr>
        <w:t xml:space="preserve"> že na základe vyplnenej prihlášky na</w:t>
      </w:r>
      <w:r w:rsidR="00D0275D">
        <w:rPr>
          <w:sz w:val="20"/>
          <w:szCs w:val="22"/>
        </w:rPr>
        <w:t xml:space="preserve"> odborné vyšetrenie a </w:t>
      </w:r>
      <w:r>
        <w:rPr>
          <w:sz w:val="20"/>
          <w:szCs w:val="22"/>
        </w:rPr>
        <w:t xml:space="preserve">po preštudovaní </w:t>
      </w:r>
      <w:r w:rsidR="004864A9">
        <w:rPr>
          <w:sz w:val="20"/>
          <w:szCs w:val="22"/>
        </w:rPr>
        <w:t>nižšie</w:t>
      </w:r>
      <w:r w:rsidR="00D0275D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uvedených informácií </w:t>
      </w:r>
      <w:r w:rsidR="00D0275D">
        <w:rPr>
          <w:sz w:val="20"/>
          <w:szCs w:val="22"/>
        </w:rPr>
        <w:t>ohľadne odborných vyšetrení</w:t>
      </w:r>
      <w:r w:rsidR="00022121">
        <w:rPr>
          <w:sz w:val="20"/>
          <w:szCs w:val="22"/>
        </w:rPr>
        <w:t>,</w:t>
      </w:r>
      <w:r w:rsidR="00D0275D">
        <w:rPr>
          <w:sz w:val="20"/>
          <w:szCs w:val="22"/>
        </w:rPr>
        <w:t xml:space="preserve"> </w:t>
      </w:r>
      <w:r>
        <w:rPr>
          <w:b/>
          <w:sz w:val="20"/>
          <w:szCs w:val="22"/>
        </w:rPr>
        <w:t>dobrovoľne</w:t>
      </w:r>
      <w:r w:rsidR="00386138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súhlasím </w:t>
      </w:r>
      <w:r>
        <w:rPr>
          <w:sz w:val="20"/>
          <w:szCs w:val="22"/>
        </w:rPr>
        <w:t>v zmysle § 2, pís. y); zákona č. 245/2008 Z. z.</w:t>
      </w:r>
      <w:r>
        <w:rPr>
          <w:b/>
          <w:sz w:val="20"/>
          <w:szCs w:val="22"/>
        </w:rPr>
        <w:t xml:space="preserve"> s</w:t>
      </w:r>
      <w:r w:rsidR="00386138">
        <w:rPr>
          <w:b/>
          <w:sz w:val="20"/>
          <w:szCs w:val="22"/>
        </w:rPr>
        <w:t>o</w:t>
      </w:r>
      <w:r w:rsidR="00083040">
        <w:rPr>
          <w:b/>
          <w:sz w:val="20"/>
          <w:szCs w:val="22"/>
        </w:rPr>
        <w:t>:</w:t>
      </w:r>
    </w:p>
    <w:p w:rsidR="00083040" w:rsidRDefault="00A96124" w:rsidP="00083040">
      <w:pPr>
        <w:pStyle w:val="Zkladntext"/>
        <w:numPr>
          <w:ilvl w:val="0"/>
          <w:numId w:val="4"/>
        </w:numPr>
        <w:spacing w:line="276" w:lineRule="au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psychologickým </w:t>
      </w:r>
      <w:r w:rsidR="00083040">
        <w:rPr>
          <w:b/>
          <w:sz w:val="20"/>
          <w:szCs w:val="22"/>
        </w:rPr>
        <w:t>vyšetrením a diagnostikou</w:t>
      </w:r>
    </w:p>
    <w:p w:rsidR="00083040" w:rsidRDefault="00A96124" w:rsidP="00083040">
      <w:pPr>
        <w:pStyle w:val="Zkladntext"/>
        <w:numPr>
          <w:ilvl w:val="0"/>
          <w:numId w:val="4"/>
        </w:numPr>
        <w:spacing w:line="276" w:lineRule="au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špeciálno</w:t>
      </w:r>
      <w:r w:rsidR="00386138">
        <w:rPr>
          <w:b/>
          <w:sz w:val="20"/>
          <w:szCs w:val="22"/>
        </w:rPr>
        <w:t>-</w:t>
      </w:r>
      <w:r>
        <w:rPr>
          <w:b/>
          <w:sz w:val="20"/>
          <w:szCs w:val="22"/>
        </w:rPr>
        <w:t>pedagogickým</w:t>
      </w:r>
      <w:r w:rsidR="00083040">
        <w:rPr>
          <w:b/>
          <w:sz w:val="20"/>
          <w:szCs w:val="22"/>
        </w:rPr>
        <w:t xml:space="preserve"> vyšetrením a diagnostikou</w:t>
      </w:r>
    </w:p>
    <w:p w:rsidR="00083040" w:rsidRDefault="00083040" w:rsidP="00083040">
      <w:pPr>
        <w:pStyle w:val="Zkladntext"/>
        <w:numPr>
          <w:ilvl w:val="0"/>
          <w:numId w:val="4"/>
        </w:numPr>
        <w:spacing w:line="276" w:lineRule="au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logopedickým</w:t>
      </w:r>
      <w:r w:rsidR="00386138">
        <w:rPr>
          <w:b/>
          <w:sz w:val="20"/>
          <w:szCs w:val="22"/>
        </w:rPr>
        <w:t xml:space="preserve"> </w:t>
      </w:r>
      <w:r w:rsidR="009C1C9A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>vyšetrením a diagnostikou</w:t>
      </w:r>
    </w:p>
    <w:p w:rsidR="00D0275D" w:rsidRDefault="009C1C9A" w:rsidP="00083040">
      <w:pPr>
        <w:pStyle w:val="Zkladntext"/>
        <w:numPr>
          <w:ilvl w:val="0"/>
          <w:numId w:val="4"/>
        </w:numPr>
        <w:spacing w:line="276" w:lineRule="au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sociálno-pedagogickým </w:t>
      </w:r>
      <w:r w:rsidR="00083040">
        <w:rPr>
          <w:b/>
          <w:sz w:val="20"/>
          <w:szCs w:val="22"/>
        </w:rPr>
        <w:t>vyšetrením</w:t>
      </w:r>
    </w:p>
    <w:p w:rsidR="00083040" w:rsidRDefault="00D0275D" w:rsidP="00083040">
      <w:pPr>
        <w:pStyle w:val="Zkladntext"/>
        <w:numPr>
          <w:ilvl w:val="0"/>
          <w:numId w:val="4"/>
        </w:numPr>
        <w:spacing w:line="276" w:lineRule="au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iným odborným vyšetrením a diagnostikou  ......................................</w:t>
      </w:r>
      <w:r w:rsidR="00083040">
        <w:rPr>
          <w:b/>
          <w:sz w:val="20"/>
          <w:szCs w:val="22"/>
        </w:rPr>
        <w:t xml:space="preserve"> </w:t>
      </w:r>
    </w:p>
    <w:p w:rsidR="00386138" w:rsidRDefault="00A96124" w:rsidP="00083040">
      <w:pPr>
        <w:pStyle w:val="Zkladntext"/>
        <w:numPr>
          <w:ilvl w:val="0"/>
          <w:numId w:val="4"/>
        </w:numPr>
        <w:spacing w:line="276" w:lineRule="au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s</w:t>
      </w:r>
      <w:r w:rsidR="00386138">
        <w:rPr>
          <w:b/>
          <w:sz w:val="20"/>
          <w:szCs w:val="22"/>
        </w:rPr>
        <w:t> </w:t>
      </w:r>
      <w:r>
        <w:rPr>
          <w:b/>
          <w:sz w:val="20"/>
          <w:szCs w:val="22"/>
        </w:rPr>
        <w:t>po</w:t>
      </w:r>
      <w:r w:rsidR="00386138">
        <w:rPr>
          <w:b/>
          <w:sz w:val="20"/>
          <w:szCs w:val="22"/>
        </w:rPr>
        <w:t xml:space="preserve">skytovaním </w:t>
      </w:r>
      <w:r>
        <w:rPr>
          <w:b/>
          <w:sz w:val="20"/>
          <w:szCs w:val="22"/>
        </w:rPr>
        <w:t>odborn</w:t>
      </w:r>
      <w:r w:rsidR="00083040">
        <w:rPr>
          <w:b/>
          <w:sz w:val="20"/>
          <w:szCs w:val="22"/>
        </w:rPr>
        <w:t>ej starostlivosti môjmu dieťaťu</w:t>
      </w:r>
      <w:r w:rsidR="00D0275D">
        <w:rPr>
          <w:b/>
          <w:sz w:val="20"/>
          <w:szCs w:val="22"/>
        </w:rPr>
        <w:t xml:space="preserve">/ </w:t>
      </w:r>
      <w:r w:rsidR="004864A9">
        <w:rPr>
          <w:b/>
          <w:sz w:val="20"/>
          <w:szCs w:val="22"/>
        </w:rPr>
        <w:t xml:space="preserve">sebe samému - </w:t>
      </w:r>
      <w:r w:rsidR="00D0275D">
        <w:rPr>
          <w:b/>
          <w:sz w:val="20"/>
          <w:szCs w:val="22"/>
        </w:rPr>
        <w:t>plnoletému klientovi</w:t>
      </w:r>
    </w:p>
    <w:p w:rsidR="00083040" w:rsidRDefault="00083040" w:rsidP="00083040">
      <w:pPr>
        <w:pStyle w:val="Zkladntext"/>
        <w:spacing w:line="276" w:lineRule="auto"/>
        <w:ind w:left="284"/>
        <w:jc w:val="both"/>
        <w:rPr>
          <w:b/>
          <w:sz w:val="20"/>
          <w:szCs w:val="22"/>
        </w:rPr>
      </w:pPr>
    </w:p>
    <w:p w:rsidR="00083040" w:rsidRDefault="00D0275D" w:rsidP="00083040">
      <w:pPr>
        <w:pStyle w:val="Zkladntext"/>
        <w:spacing w:line="276" w:lineRule="auto"/>
        <w:ind w:left="284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/zvole</w:t>
      </w:r>
      <w:r w:rsidR="00083040">
        <w:rPr>
          <w:b/>
          <w:sz w:val="20"/>
          <w:szCs w:val="22"/>
        </w:rPr>
        <w:t>nú oblasť poradenských služieb podčiarknite/</w:t>
      </w:r>
    </w:p>
    <w:p w:rsidR="00386138" w:rsidRDefault="00386138" w:rsidP="00AE196D">
      <w:pPr>
        <w:pStyle w:val="Zkladntext"/>
        <w:spacing w:line="276" w:lineRule="auto"/>
        <w:ind w:left="284"/>
        <w:jc w:val="both"/>
        <w:rPr>
          <w:b/>
          <w:sz w:val="20"/>
          <w:szCs w:val="22"/>
        </w:rPr>
      </w:pPr>
    </w:p>
    <w:p w:rsidR="00386138" w:rsidRDefault="00386138" w:rsidP="00083040">
      <w:pPr>
        <w:pStyle w:val="Zkladntext"/>
        <w:spacing w:line="360" w:lineRule="auto"/>
        <w:ind w:left="284"/>
        <w:jc w:val="both"/>
        <w:rPr>
          <w:sz w:val="20"/>
          <w:szCs w:val="22"/>
        </w:rPr>
      </w:pPr>
      <w:r>
        <w:rPr>
          <w:b/>
          <w:sz w:val="20"/>
          <w:szCs w:val="22"/>
        </w:rPr>
        <w:t>Meno a priezvisko dieťaťa</w:t>
      </w:r>
      <w:r w:rsidR="00D0275D">
        <w:rPr>
          <w:b/>
          <w:sz w:val="20"/>
          <w:szCs w:val="22"/>
        </w:rPr>
        <w:t>/ plnoletý klient</w:t>
      </w:r>
      <w:r>
        <w:rPr>
          <w:b/>
          <w:sz w:val="20"/>
          <w:szCs w:val="22"/>
        </w:rPr>
        <w:t xml:space="preserve">:   </w:t>
      </w:r>
      <w:r w:rsidR="00D0275D">
        <w:rPr>
          <w:b/>
          <w:sz w:val="20"/>
          <w:szCs w:val="22"/>
        </w:rPr>
        <w:t xml:space="preserve"> </w:t>
      </w:r>
      <w:r w:rsidR="00A96124">
        <w:rPr>
          <w:sz w:val="20"/>
          <w:szCs w:val="22"/>
        </w:rPr>
        <w:t>.........................................</w:t>
      </w:r>
      <w:r>
        <w:rPr>
          <w:sz w:val="20"/>
          <w:szCs w:val="22"/>
        </w:rPr>
        <w:t>..........</w:t>
      </w:r>
      <w:r w:rsidR="00083040">
        <w:rPr>
          <w:sz w:val="20"/>
          <w:szCs w:val="22"/>
        </w:rPr>
        <w:t>..................................................</w:t>
      </w:r>
      <w:r w:rsidR="00D0275D">
        <w:rPr>
          <w:sz w:val="20"/>
          <w:szCs w:val="22"/>
        </w:rPr>
        <w:t>..............</w:t>
      </w:r>
    </w:p>
    <w:p w:rsidR="00386138" w:rsidRDefault="00386138" w:rsidP="00083040">
      <w:pPr>
        <w:pStyle w:val="Zkladntext"/>
        <w:spacing w:line="360" w:lineRule="auto"/>
        <w:ind w:left="284"/>
        <w:jc w:val="both"/>
        <w:rPr>
          <w:sz w:val="20"/>
          <w:szCs w:val="22"/>
        </w:rPr>
      </w:pPr>
      <w:r>
        <w:rPr>
          <w:b/>
          <w:sz w:val="20"/>
          <w:szCs w:val="22"/>
        </w:rPr>
        <w:t xml:space="preserve">Dátum narodenia:                  </w:t>
      </w:r>
      <w:r w:rsidR="00D0275D">
        <w:rPr>
          <w:b/>
          <w:sz w:val="20"/>
          <w:szCs w:val="22"/>
        </w:rPr>
        <w:t xml:space="preserve">                           </w:t>
      </w:r>
      <w:r>
        <w:rPr>
          <w:b/>
          <w:sz w:val="20"/>
          <w:szCs w:val="22"/>
        </w:rPr>
        <w:t xml:space="preserve"> </w:t>
      </w:r>
      <w:r w:rsidR="00A96124">
        <w:rPr>
          <w:sz w:val="20"/>
          <w:szCs w:val="22"/>
        </w:rPr>
        <w:t>..............................</w:t>
      </w:r>
      <w:r>
        <w:rPr>
          <w:sz w:val="20"/>
          <w:szCs w:val="22"/>
        </w:rPr>
        <w:t>.....................</w:t>
      </w:r>
      <w:r w:rsidR="00083040">
        <w:rPr>
          <w:sz w:val="20"/>
          <w:szCs w:val="22"/>
        </w:rPr>
        <w:t>.................................................</w:t>
      </w:r>
      <w:r w:rsidR="00D0275D">
        <w:rPr>
          <w:sz w:val="20"/>
          <w:szCs w:val="22"/>
        </w:rPr>
        <w:t>...............</w:t>
      </w:r>
      <w:r w:rsidR="00A96124">
        <w:rPr>
          <w:sz w:val="20"/>
          <w:szCs w:val="22"/>
        </w:rPr>
        <w:t xml:space="preserve"> </w:t>
      </w:r>
    </w:p>
    <w:p w:rsidR="00386138" w:rsidRDefault="00386138" w:rsidP="00083040">
      <w:pPr>
        <w:pStyle w:val="Zkladntext"/>
        <w:spacing w:line="360" w:lineRule="auto"/>
        <w:ind w:left="284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R</w:t>
      </w:r>
      <w:r w:rsidR="00A96124">
        <w:rPr>
          <w:b/>
          <w:sz w:val="20"/>
          <w:szCs w:val="22"/>
        </w:rPr>
        <w:t>odné číslo dieťaťa:</w:t>
      </w:r>
      <w:r>
        <w:rPr>
          <w:b/>
          <w:sz w:val="20"/>
          <w:szCs w:val="22"/>
        </w:rPr>
        <w:t xml:space="preserve">              </w:t>
      </w:r>
      <w:r w:rsidR="00D0275D">
        <w:rPr>
          <w:b/>
          <w:sz w:val="20"/>
          <w:szCs w:val="22"/>
        </w:rPr>
        <w:t xml:space="preserve">                           </w:t>
      </w:r>
      <w:r>
        <w:rPr>
          <w:b/>
          <w:sz w:val="20"/>
          <w:szCs w:val="22"/>
        </w:rPr>
        <w:t xml:space="preserve"> </w:t>
      </w:r>
      <w:r w:rsidR="00A96124">
        <w:rPr>
          <w:sz w:val="20"/>
          <w:szCs w:val="22"/>
        </w:rPr>
        <w:t>........................</w:t>
      </w:r>
      <w:r>
        <w:rPr>
          <w:sz w:val="20"/>
          <w:szCs w:val="22"/>
        </w:rPr>
        <w:t>...........................</w:t>
      </w:r>
      <w:r w:rsidR="00083040">
        <w:rPr>
          <w:sz w:val="20"/>
          <w:szCs w:val="22"/>
        </w:rPr>
        <w:t>................................................</w:t>
      </w:r>
      <w:r w:rsidR="00D0275D">
        <w:rPr>
          <w:sz w:val="20"/>
          <w:szCs w:val="22"/>
        </w:rPr>
        <w:t>................</w:t>
      </w:r>
      <w:r w:rsidR="00A96124">
        <w:rPr>
          <w:b/>
          <w:sz w:val="20"/>
          <w:szCs w:val="22"/>
        </w:rPr>
        <w:t xml:space="preserve">  </w:t>
      </w:r>
    </w:p>
    <w:p w:rsidR="0087613E" w:rsidRDefault="00386138" w:rsidP="00083040">
      <w:pPr>
        <w:pStyle w:val="Zkladntext"/>
        <w:spacing w:line="360" w:lineRule="auto"/>
        <w:ind w:left="284"/>
        <w:jc w:val="both"/>
        <w:rPr>
          <w:sz w:val="20"/>
          <w:szCs w:val="22"/>
        </w:rPr>
      </w:pPr>
      <w:r>
        <w:rPr>
          <w:b/>
          <w:sz w:val="20"/>
          <w:szCs w:val="22"/>
        </w:rPr>
        <w:t>Bydlisko</w:t>
      </w:r>
      <w:r w:rsidR="00A96124">
        <w:rPr>
          <w:b/>
          <w:sz w:val="20"/>
          <w:szCs w:val="22"/>
        </w:rPr>
        <w:t>:</w:t>
      </w:r>
      <w:r w:rsidR="00A9612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                     </w:t>
      </w:r>
      <w:r w:rsidR="00D0275D">
        <w:rPr>
          <w:sz w:val="20"/>
          <w:szCs w:val="22"/>
        </w:rPr>
        <w:t xml:space="preserve">                             </w:t>
      </w:r>
      <w:r>
        <w:rPr>
          <w:sz w:val="20"/>
          <w:szCs w:val="22"/>
        </w:rPr>
        <w:t>............................................................................</w:t>
      </w:r>
      <w:r w:rsidR="00D0275D">
        <w:rPr>
          <w:sz w:val="20"/>
          <w:szCs w:val="22"/>
        </w:rPr>
        <w:t>.......................................</w:t>
      </w:r>
    </w:p>
    <w:p w:rsidR="004864A9" w:rsidRPr="004864A9" w:rsidRDefault="004864A9" w:rsidP="00083040">
      <w:pPr>
        <w:pStyle w:val="Zkladntext"/>
        <w:spacing w:line="360" w:lineRule="auto"/>
        <w:ind w:left="284"/>
        <w:jc w:val="both"/>
        <w:rPr>
          <w:sz w:val="20"/>
          <w:szCs w:val="22"/>
        </w:rPr>
      </w:pPr>
      <w:r>
        <w:rPr>
          <w:b/>
          <w:sz w:val="20"/>
          <w:szCs w:val="22"/>
        </w:rPr>
        <w:t xml:space="preserve">Štátna </w:t>
      </w:r>
      <w:proofErr w:type="spellStart"/>
      <w:r>
        <w:rPr>
          <w:b/>
          <w:sz w:val="20"/>
          <w:szCs w:val="22"/>
        </w:rPr>
        <w:t>púríslušnosť</w:t>
      </w:r>
      <w:proofErr w:type="spellEnd"/>
      <w:r>
        <w:rPr>
          <w:b/>
          <w:sz w:val="20"/>
          <w:szCs w:val="22"/>
        </w:rPr>
        <w:t xml:space="preserve">                                            </w:t>
      </w:r>
      <w:r w:rsidRPr="004864A9">
        <w:rPr>
          <w:sz w:val="20"/>
          <w:szCs w:val="22"/>
        </w:rPr>
        <w:t>...................................................................................................................</w:t>
      </w:r>
    </w:p>
    <w:p w:rsidR="004864A9" w:rsidRPr="00386138" w:rsidRDefault="004864A9" w:rsidP="00083040">
      <w:pPr>
        <w:pStyle w:val="Zkladntext"/>
        <w:spacing w:line="360" w:lineRule="auto"/>
        <w:ind w:left="284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Národnosť                                                           </w:t>
      </w:r>
      <w:r w:rsidR="003064C6">
        <w:rPr>
          <w:b/>
          <w:sz w:val="20"/>
          <w:szCs w:val="22"/>
        </w:rPr>
        <w:t>.</w:t>
      </w:r>
      <w:r w:rsidRPr="004864A9">
        <w:rPr>
          <w:sz w:val="20"/>
          <w:szCs w:val="22"/>
        </w:rPr>
        <w:t>...................................................................................................................</w:t>
      </w:r>
    </w:p>
    <w:p w:rsidR="00386138" w:rsidRDefault="00386138" w:rsidP="003007F2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:rsidR="004864A9" w:rsidRDefault="004864A9" w:rsidP="003007F2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:rsidR="0087613E" w:rsidRDefault="00386138" w:rsidP="00FA3020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A96124">
        <w:rPr>
          <w:sz w:val="20"/>
          <w:szCs w:val="22"/>
        </w:rPr>
        <w:t>V ..........................................</w:t>
      </w:r>
      <w:r w:rsidR="00A96124">
        <w:rPr>
          <w:sz w:val="20"/>
          <w:szCs w:val="22"/>
        </w:rPr>
        <w:tab/>
        <w:t>dňa: ......................................</w:t>
      </w:r>
      <w:r w:rsidR="00A96124">
        <w:rPr>
          <w:sz w:val="20"/>
          <w:szCs w:val="22"/>
        </w:rPr>
        <w:tab/>
      </w:r>
      <w:r w:rsidR="00A96124">
        <w:rPr>
          <w:sz w:val="20"/>
          <w:szCs w:val="22"/>
        </w:rPr>
        <w:tab/>
        <w:t xml:space="preserve">              .............................................................</w:t>
      </w:r>
      <w:r w:rsidR="00A96124">
        <w:rPr>
          <w:sz w:val="20"/>
          <w:szCs w:val="22"/>
        </w:rPr>
        <w:tab/>
      </w:r>
    </w:p>
    <w:p w:rsidR="0087613E" w:rsidRDefault="00A96124" w:rsidP="00FA3020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 xml:space="preserve">    </w:t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386138">
        <w:rPr>
          <w:sz w:val="20"/>
          <w:szCs w:val="22"/>
        </w:rPr>
        <w:tab/>
      </w:r>
      <w:r w:rsidR="00777854">
        <w:rPr>
          <w:sz w:val="20"/>
          <w:szCs w:val="22"/>
        </w:rPr>
        <w:t xml:space="preserve">    </w:t>
      </w:r>
      <w:r>
        <w:rPr>
          <w:sz w:val="20"/>
          <w:szCs w:val="22"/>
        </w:rPr>
        <w:t>podpis rodiča (zákonného zástupcu)</w:t>
      </w:r>
    </w:p>
    <w:p w:rsidR="00386138" w:rsidRDefault="00386138" w:rsidP="00FA3020">
      <w:pPr>
        <w:pStyle w:val="Zkladntext"/>
        <w:rPr>
          <w:b/>
          <w:sz w:val="20"/>
          <w:szCs w:val="22"/>
        </w:rPr>
      </w:pPr>
    </w:p>
    <w:p w:rsidR="0087613E" w:rsidRPr="003064C6" w:rsidRDefault="00E45C1E" w:rsidP="004D04E0">
      <w:pPr>
        <w:pStyle w:val="Zkladntext"/>
        <w:ind w:left="284" w:hanging="284"/>
        <w:jc w:val="both"/>
        <w:rPr>
          <w:sz w:val="20"/>
        </w:rPr>
      </w:pPr>
      <w:r>
        <w:rPr>
          <w:sz w:val="20"/>
          <w:szCs w:val="22"/>
        </w:rPr>
        <w:tab/>
      </w:r>
      <w:r w:rsidRPr="003064C6">
        <w:rPr>
          <w:sz w:val="20"/>
        </w:rPr>
        <w:t xml:space="preserve">Svojim podpisom potvrdzujem, že súhlasím s tým, aby  Centrum </w:t>
      </w:r>
      <w:r w:rsidR="00777854" w:rsidRPr="003064C6">
        <w:rPr>
          <w:sz w:val="20"/>
        </w:rPr>
        <w:t>špeciálno-</w:t>
      </w:r>
      <w:r w:rsidRPr="003064C6">
        <w:rPr>
          <w:sz w:val="20"/>
        </w:rPr>
        <w:t>pedagogick</w:t>
      </w:r>
      <w:r w:rsidR="00777854" w:rsidRPr="003064C6">
        <w:rPr>
          <w:sz w:val="20"/>
        </w:rPr>
        <w:t xml:space="preserve">ého poradenstva, </w:t>
      </w:r>
      <w:r w:rsidRPr="003064C6">
        <w:rPr>
          <w:sz w:val="20"/>
        </w:rPr>
        <w:t> </w:t>
      </w:r>
      <w:r w:rsidR="00123683" w:rsidRPr="003064C6">
        <w:rPr>
          <w:sz w:val="20"/>
        </w:rPr>
        <w:t>Š</w:t>
      </w:r>
      <w:r w:rsidR="009C1C9A" w:rsidRPr="003064C6">
        <w:rPr>
          <w:sz w:val="20"/>
        </w:rPr>
        <w:t>kolská 5</w:t>
      </w:r>
      <w:r w:rsidR="00777854" w:rsidRPr="003064C6">
        <w:rPr>
          <w:sz w:val="20"/>
        </w:rPr>
        <w:t>, 968 01</w:t>
      </w:r>
      <w:r w:rsidRPr="003064C6">
        <w:rPr>
          <w:sz w:val="20"/>
        </w:rPr>
        <w:t xml:space="preserve"> Nová Baňa</w:t>
      </w:r>
      <w:r w:rsidR="00777854" w:rsidRPr="003064C6">
        <w:rPr>
          <w:sz w:val="20"/>
        </w:rPr>
        <w:t xml:space="preserve"> ako súčasť Spojenej školy, Školská 5, 968 01 Nová Baňa </w:t>
      </w:r>
      <w:r w:rsidRPr="003064C6">
        <w:rPr>
          <w:sz w:val="20"/>
        </w:rPr>
        <w:t xml:space="preserve"> za účelom poskytovania psychologickej, špeciálno</w:t>
      </w:r>
      <w:r w:rsidR="00777854" w:rsidRPr="003064C6">
        <w:rPr>
          <w:sz w:val="20"/>
        </w:rPr>
        <w:t>-</w:t>
      </w:r>
      <w:r w:rsidRPr="003064C6">
        <w:rPr>
          <w:sz w:val="20"/>
        </w:rPr>
        <w:t>pedagogickej</w:t>
      </w:r>
      <w:r w:rsidR="009C1C9A" w:rsidRPr="003064C6">
        <w:rPr>
          <w:sz w:val="20"/>
        </w:rPr>
        <w:t>,</w:t>
      </w:r>
      <w:r w:rsidR="00083040" w:rsidRPr="003064C6">
        <w:rPr>
          <w:sz w:val="20"/>
        </w:rPr>
        <w:t xml:space="preserve"> logopedickej, sociálno-pedagogickej </w:t>
      </w:r>
      <w:r w:rsidRPr="003064C6">
        <w:rPr>
          <w:sz w:val="20"/>
        </w:rPr>
        <w:t>a inej odbornej starostlivosti môjmu dieťaťu</w:t>
      </w:r>
      <w:r w:rsidR="00380FB6" w:rsidRPr="003064C6">
        <w:rPr>
          <w:sz w:val="20"/>
        </w:rPr>
        <w:t>/ plnoletému klientovi</w:t>
      </w:r>
      <w:r w:rsidRPr="003064C6">
        <w:rPr>
          <w:sz w:val="20"/>
        </w:rPr>
        <w:t>, spracúvalo osobné údaje môjho dieťaťa</w:t>
      </w:r>
      <w:r w:rsidR="00380FB6" w:rsidRPr="003064C6">
        <w:rPr>
          <w:sz w:val="20"/>
        </w:rPr>
        <w:t>/plnoletému klientovi</w:t>
      </w:r>
      <w:r w:rsidRPr="003064C6">
        <w:rPr>
          <w:sz w:val="20"/>
        </w:rPr>
        <w:t xml:space="preserve"> v zmysle čl. 6 ods. 1 písm. a) všeobecného nariadenia o ochrane údajov, v rozsahu uvedenom v § 11, ods. 6 zákona č. 245/2008 Z. z. o výchove a vzdelávaní. Súhlas udeľujem do ukončenia starostlivosti </w:t>
      </w:r>
      <w:r w:rsidR="00777854" w:rsidRPr="003064C6">
        <w:rPr>
          <w:sz w:val="20"/>
        </w:rPr>
        <w:t xml:space="preserve">CŠPP, </w:t>
      </w:r>
      <w:r w:rsidR="00123683" w:rsidRPr="003064C6">
        <w:rPr>
          <w:sz w:val="20"/>
        </w:rPr>
        <w:t>Školská 5</w:t>
      </w:r>
      <w:r w:rsidR="00777854" w:rsidRPr="003064C6">
        <w:rPr>
          <w:sz w:val="20"/>
        </w:rPr>
        <w:t>, 968 01 Nová Baňa ako súčasť Spojenej školy,</w:t>
      </w:r>
      <w:r w:rsidRPr="003064C6">
        <w:rPr>
          <w:sz w:val="20"/>
        </w:rPr>
        <w:t xml:space="preserve"> Školská 5</w:t>
      </w:r>
      <w:r w:rsidR="00777854" w:rsidRPr="003064C6">
        <w:rPr>
          <w:sz w:val="20"/>
        </w:rPr>
        <w:t>,</w:t>
      </w:r>
      <w:r w:rsidRPr="003064C6">
        <w:rPr>
          <w:sz w:val="20"/>
        </w:rPr>
        <w:t xml:space="preserve"> </w:t>
      </w:r>
      <w:r w:rsidR="00777854" w:rsidRPr="003064C6">
        <w:rPr>
          <w:sz w:val="20"/>
        </w:rPr>
        <w:t>968 01 Nová Baňa.</w:t>
      </w:r>
    </w:p>
    <w:p w:rsidR="003064C6" w:rsidRDefault="003064C6" w:rsidP="00380FB6">
      <w:pPr>
        <w:spacing w:line="276" w:lineRule="auto"/>
        <w:ind w:left="284"/>
        <w:jc w:val="both"/>
        <w:rPr>
          <w:color w:val="000000"/>
          <w:lang w:eastAsia="cs-CZ"/>
        </w:rPr>
      </w:pPr>
    </w:p>
    <w:p w:rsidR="00380FB6" w:rsidRPr="003064C6" w:rsidRDefault="00380FB6" w:rsidP="00380FB6">
      <w:pPr>
        <w:spacing w:line="276" w:lineRule="auto"/>
        <w:ind w:left="284"/>
        <w:jc w:val="both"/>
        <w:rPr>
          <w:b/>
          <w:color w:val="000000"/>
          <w:lang w:eastAsia="cs-CZ"/>
        </w:rPr>
      </w:pPr>
      <w:bookmarkStart w:id="0" w:name="_GoBack"/>
      <w:bookmarkEnd w:id="0"/>
      <w:r w:rsidRPr="003064C6">
        <w:rPr>
          <w:color w:val="000000"/>
          <w:lang w:eastAsia="cs-CZ"/>
        </w:rPr>
        <w:t xml:space="preserve">Potvrdzujem, že som bol(a) informovaný(á) a riadne poučený(á) o dôvode, účele, spôsobe a možnostiach starostlivosti a uvedených odborných </w:t>
      </w:r>
      <w:proofErr w:type="spellStart"/>
      <w:r w:rsidRPr="003064C6">
        <w:rPr>
          <w:color w:val="000000"/>
          <w:lang w:eastAsia="cs-CZ"/>
        </w:rPr>
        <w:t>vašetrení</w:t>
      </w:r>
      <w:proofErr w:type="spellEnd"/>
      <w:r w:rsidRPr="003064C6">
        <w:rPr>
          <w:color w:val="000000"/>
          <w:lang w:eastAsia="cs-CZ"/>
        </w:rPr>
        <w:t xml:space="preserve"> v CŠPP vrátane </w:t>
      </w:r>
      <w:proofErr w:type="spellStart"/>
      <w:r w:rsidRPr="003064C6">
        <w:rPr>
          <w:color w:val="000000"/>
          <w:lang w:eastAsia="cs-CZ"/>
        </w:rPr>
        <w:t>depistážnych</w:t>
      </w:r>
      <w:proofErr w:type="spellEnd"/>
      <w:r w:rsidRPr="003064C6">
        <w:rPr>
          <w:color w:val="000000"/>
          <w:lang w:eastAsia="cs-CZ"/>
        </w:rPr>
        <w:t xml:space="preserve">, diagnostických, poradenských a terapeutických postupov, ako aj o možných dôsledkoch spojených s navrhovanou starostlivosťou. </w:t>
      </w:r>
      <w:r w:rsidRPr="003064C6">
        <w:rPr>
          <w:b/>
          <w:color w:val="000000"/>
          <w:lang w:eastAsia="cs-CZ"/>
        </w:rPr>
        <w:t>Poučenie mi bolo poskytnuté zrozumiteľne, ohľaduplne, bez nátlaku s možnosťou a dostatočným časom slobodne sa rozhodnúť.</w:t>
      </w:r>
    </w:p>
    <w:p w:rsidR="00083040" w:rsidRDefault="00E45C1E">
      <w:pPr>
        <w:suppressAutoHyphens/>
        <w:rPr>
          <w:szCs w:val="22"/>
        </w:rPr>
      </w:pPr>
      <w:r>
        <w:rPr>
          <w:szCs w:val="22"/>
        </w:rPr>
        <w:tab/>
      </w:r>
    </w:p>
    <w:p w:rsidR="004864A9" w:rsidRDefault="00E45C1E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7613E" w:rsidRDefault="00E45C1E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7613E" w:rsidRDefault="00777854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</w:t>
      </w:r>
      <w:r w:rsidR="00380FB6">
        <w:rPr>
          <w:sz w:val="20"/>
          <w:szCs w:val="22"/>
        </w:rPr>
        <w:t>...............</w:t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  <w:t xml:space="preserve">        </w:t>
      </w:r>
      <w:r w:rsidR="005862FA">
        <w:rPr>
          <w:sz w:val="20"/>
          <w:szCs w:val="22"/>
        </w:rPr>
        <w:t xml:space="preserve"> .............................................................</w:t>
      </w:r>
      <w:r w:rsidR="00380FB6">
        <w:rPr>
          <w:sz w:val="20"/>
          <w:szCs w:val="22"/>
        </w:rPr>
        <w:t>...........</w:t>
      </w:r>
      <w:r w:rsidR="005862FA">
        <w:rPr>
          <w:sz w:val="20"/>
          <w:szCs w:val="22"/>
        </w:rPr>
        <w:tab/>
      </w:r>
    </w:p>
    <w:p w:rsidR="0087613E" w:rsidRDefault="005862FA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 xml:space="preserve">    </w:t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  <w:t xml:space="preserve">                                               </w:t>
      </w:r>
      <w:r>
        <w:rPr>
          <w:sz w:val="20"/>
          <w:szCs w:val="22"/>
        </w:rPr>
        <w:t>podpis rodiča (zákonného zástupcu)</w:t>
      </w:r>
      <w:r w:rsidR="00380FB6">
        <w:rPr>
          <w:sz w:val="20"/>
          <w:szCs w:val="22"/>
        </w:rPr>
        <w:t xml:space="preserve">/plnoletého klienta </w:t>
      </w:r>
    </w:p>
    <w:p w:rsidR="0087613E" w:rsidRDefault="0087613E">
      <w:pPr>
        <w:suppressAutoHyphens/>
        <w:rPr>
          <w:sz w:val="14"/>
          <w:szCs w:val="16"/>
        </w:rPr>
      </w:pPr>
    </w:p>
    <w:p w:rsidR="0087613E" w:rsidRPr="00777854" w:rsidRDefault="00491FE6" w:rsidP="003007F2">
      <w:pPr>
        <w:spacing w:before="120"/>
        <w:ind w:left="284" w:firstLine="284"/>
        <w:jc w:val="both"/>
        <w:rPr>
          <w:b/>
        </w:rPr>
      </w:pPr>
      <w:r w:rsidRPr="00491FE6">
        <w:pict>
          <v:rect id="Obdĺžnik 2" o:spid="_x0000_s1026" style="position:absolute;left:0;text-align:left;margin-left:93.65pt;margin-top:5.95pt;width:11.15pt;height:9.2pt;flip:x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" strokeweight="1pt"/>
        </w:pict>
      </w:r>
      <w:r w:rsidRPr="00491FE6">
        <w:pict>
          <v:rect id="Obdĺžnik 1" o:spid="_x0000_s1032" style="position:absolute;left:0;text-align:left;margin-left:26.1pt;margin-top:5.9pt;width:10.8pt;height:9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" strokeweight="1pt"/>
        </w:pict>
      </w:r>
      <w:r w:rsidR="00777854" w:rsidRPr="00777854">
        <w:rPr>
          <w:b/>
        </w:rPr>
        <w:t xml:space="preserve">    </w:t>
      </w:r>
      <w:r w:rsidR="005862FA" w:rsidRPr="00777854">
        <w:rPr>
          <w:b/>
        </w:rPr>
        <w:t>Súhlasím  /</w:t>
      </w:r>
      <w:r w:rsidR="005862FA" w:rsidRPr="00777854">
        <w:rPr>
          <w:b/>
        </w:rPr>
        <w:tab/>
        <w:t xml:space="preserve">    Nesúhlasím</w:t>
      </w:r>
      <w:r w:rsidR="005862FA" w:rsidRPr="00777854">
        <w:t xml:space="preserve"> so zaslaním </w:t>
      </w:r>
      <w:r w:rsidR="005862FA" w:rsidRPr="00777854">
        <w:rPr>
          <w:b/>
        </w:rPr>
        <w:t xml:space="preserve"> správy z diagnostického vyšetrenia škole </w:t>
      </w:r>
    </w:p>
    <w:p w:rsidR="0087613E" w:rsidRPr="00777854" w:rsidRDefault="00491FE6" w:rsidP="003007F2">
      <w:pPr>
        <w:spacing w:before="120"/>
        <w:ind w:left="284" w:firstLine="284"/>
        <w:jc w:val="both"/>
        <w:rPr>
          <w:b/>
        </w:rPr>
      </w:pPr>
      <w:r w:rsidRPr="00491FE6">
        <w:pict>
          <v:rect id="Rectangle 18" o:spid="_x0000_s1031" style="position:absolute;left:0;text-align:left;margin-left:93.65pt;margin-top:5.35pt;width:11.15pt;height:9.2pt;flip:x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" strokeweight="1pt"/>
        </w:pict>
      </w:r>
      <w:r w:rsidRPr="00491FE6">
        <w:pict>
          <v:rect id="Rectangle 17" o:spid="_x0000_s1030" style="position:absolute;left:0;text-align:left;margin-left:25.5pt;margin-top:6.5pt;width:10.8pt;height:9.2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" strokeweight="1pt"/>
        </w:pict>
      </w:r>
      <w:r w:rsidR="00777854" w:rsidRPr="00777854">
        <w:rPr>
          <w:b/>
        </w:rPr>
        <w:t xml:space="preserve">    </w:t>
      </w:r>
      <w:r w:rsidR="005862FA" w:rsidRPr="00777854">
        <w:rPr>
          <w:b/>
        </w:rPr>
        <w:t>Súhlasím  /</w:t>
      </w:r>
      <w:r w:rsidR="005862FA" w:rsidRPr="00777854">
        <w:rPr>
          <w:b/>
        </w:rPr>
        <w:tab/>
        <w:t xml:space="preserve">    Nesúhlasím</w:t>
      </w:r>
      <w:r w:rsidR="005862FA" w:rsidRPr="00777854">
        <w:t xml:space="preserve"> so zaslaním </w:t>
      </w:r>
      <w:r w:rsidR="005862FA" w:rsidRPr="00777854">
        <w:rPr>
          <w:b/>
        </w:rPr>
        <w:t xml:space="preserve"> správy z diagnostického vyšetrenia lekárovi</w:t>
      </w:r>
    </w:p>
    <w:p w:rsidR="0087613E" w:rsidRPr="00777854" w:rsidRDefault="00491FE6" w:rsidP="003007F2">
      <w:pPr>
        <w:spacing w:before="120"/>
        <w:ind w:left="851" w:hanging="283"/>
        <w:jc w:val="both"/>
      </w:pPr>
      <w:r>
        <w:pict>
          <v:rect id="Rectangle 16" o:spid="_x0000_s1029" style="position:absolute;left:0;text-align:left;margin-left:93.65pt;margin-top:6.8pt;width:10.8pt;height:9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" strokeweight="1pt"/>
        </w:pict>
      </w:r>
      <w:r>
        <w:pict>
          <v:rect id="Rectangle 15" o:spid="_x0000_s1028" style="position:absolute;left:0;text-align:left;margin-left:25.5pt;margin-top:6.65pt;width:10.8pt;height:9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" strokeweight="1pt"/>
        </w:pict>
      </w:r>
      <w:r w:rsidR="00777854" w:rsidRPr="00777854">
        <w:rPr>
          <w:b/>
        </w:rPr>
        <w:t xml:space="preserve">    </w:t>
      </w:r>
      <w:r w:rsidR="005862FA" w:rsidRPr="00777854">
        <w:rPr>
          <w:b/>
        </w:rPr>
        <w:t>Súhlasím  /</w:t>
      </w:r>
      <w:r w:rsidR="005862FA" w:rsidRPr="00777854">
        <w:rPr>
          <w:b/>
        </w:rPr>
        <w:tab/>
        <w:t xml:space="preserve">    Nesúhlasím</w:t>
      </w:r>
      <w:r w:rsidR="005862FA" w:rsidRPr="00777854">
        <w:t xml:space="preserve"> s </w:t>
      </w:r>
      <w:r w:rsidR="005862FA" w:rsidRPr="00777854">
        <w:rPr>
          <w:b/>
        </w:rPr>
        <w:t>vyhotovovaním kópií správ z vyšetrení zo zdravotného záznamu dieťaťa a ich</w:t>
      </w:r>
      <w:r w:rsidR="005862FA" w:rsidRPr="00777854">
        <w:tab/>
      </w:r>
    </w:p>
    <w:p w:rsidR="00083040" w:rsidRPr="00777854" w:rsidRDefault="00777854" w:rsidP="00083040">
      <w:pPr>
        <w:spacing w:before="120"/>
        <w:ind w:left="851" w:hanging="283"/>
        <w:jc w:val="both"/>
      </w:pPr>
      <w:r w:rsidRPr="00777854">
        <w:rPr>
          <w:b/>
        </w:rPr>
        <w:t>uložením v osobnom spise dieťaťa</w:t>
      </w:r>
      <w:r w:rsidRPr="00777854">
        <w:t xml:space="preserve">, ktoré sú nevyhnutné pre poskytovanie odbornej starostlivosti.  </w:t>
      </w:r>
    </w:p>
    <w:p w:rsidR="0087613E" w:rsidRDefault="0087613E" w:rsidP="006F55C3">
      <w:pPr>
        <w:suppressAutoHyphens/>
        <w:jc w:val="center"/>
        <w:rPr>
          <w:szCs w:val="22"/>
        </w:rPr>
      </w:pPr>
    </w:p>
    <w:p w:rsidR="004864A9" w:rsidRDefault="004864A9" w:rsidP="00380FB6">
      <w:pPr>
        <w:suppressAutoHyphens/>
        <w:rPr>
          <w:szCs w:val="22"/>
        </w:rPr>
      </w:pPr>
    </w:p>
    <w:p w:rsidR="004864A9" w:rsidRDefault="004864A9" w:rsidP="006F55C3">
      <w:pPr>
        <w:suppressAutoHyphens/>
        <w:jc w:val="center"/>
        <w:rPr>
          <w:szCs w:val="22"/>
        </w:rPr>
      </w:pPr>
    </w:p>
    <w:p w:rsidR="0087613E" w:rsidRDefault="00777854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</w:t>
      </w:r>
      <w:r w:rsidR="00380FB6">
        <w:rPr>
          <w:sz w:val="20"/>
          <w:szCs w:val="22"/>
        </w:rPr>
        <w:t>................</w:t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  <w:t xml:space="preserve">         </w:t>
      </w:r>
      <w:r w:rsidR="005862FA">
        <w:rPr>
          <w:sz w:val="20"/>
          <w:szCs w:val="22"/>
        </w:rPr>
        <w:t>............................................................</w:t>
      </w:r>
      <w:r w:rsidR="00380FB6">
        <w:rPr>
          <w:sz w:val="20"/>
          <w:szCs w:val="22"/>
        </w:rPr>
        <w:t>..........</w:t>
      </w:r>
      <w:r w:rsidR="005862FA">
        <w:rPr>
          <w:sz w:val="20"/>
          <w:szCs w:val="22"/>
        </w:rPr>
        <w:t>.</w:t>
      </w:r>
      <w:r w:rsidR="005862FA">
        <w:rPr>
          <w:sz w:val="20"/>
          <w:szCs w:val="22"/>
        </w:rPr>
        <w:tab/>
      </w:r>
    </w:p>
    <w:p w:rsidR="00083040" w:rsidRDefault="00380FB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 xml:space="preserve"> </w:t>
      </w:r>
    </w:p>
    <w:p w:rsidR="00380FB6" w:rsidRDefault="005862FA" w:rsidP="00380FB6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</w:r>
      <w:r w:rsidR="00380FB6">
        <w:rPr>
          <w:sz w:val="20"/>
          <w:szCs w:val="22"/>
        </w:rPr>
        <w:tab/>
        <w:t xml:space="preserve">                                                                           podpis rodiča (zákonného zástupcu)/plnoletého klienta </w:t>
      </w:r>
    </w:p>
    <w:p w:rsidR="004864A9" w:rsidRDefault="004864A9" w:rsidP="00380FB6">
      <w:pPr>
        <w:autoSpaceDE w:val="0"/>
        <w:autoSpaceDN w:val="0"/>
        <w:adjustRightInd w:val="0"/>
        <w:rPr>
          <w:b/>
        </w:rPr>
      </w:pPr>
    </w:p>
    <w:p w:rsidR="0087613E" w:rsidRDefault="003007F2" w:rsidP="00777854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:rsidR="0087613E" w:rsidRDefault="003007F2" w:rsidP="003007F2">
      <w:pPr>
        <w:ind w:left="284"/>
        <w:jc w:val="both"/>
      </w:pPr>
      <w:r>
        <w:t xml:space="preserve">Spracúvanie osobných údajov sa riadi </w:t>
      </w:r>
      <w:r w:rsidR="00062691">
        <w:t xml:space="preserve">zákonom SR č. 18/2018 Z. z. o ochrane osobných údajov a o zmene a doplnení niektorých zákonov (ďalej len: „zákon o ochrane osobných údajov“) a </w:t>
      </w:r>
      <w:r>
        <w:t>nariadením EP a Rady EÚ č. 2016/679 o ochrane fyzických osôb pri spracúvaní osobných údajov a o voľnom pohybe takýchto údajov, ktorým sa zrušuje smernica 95/46/ES (všeobec</w:t>
      </w:r>
      <w:r w:rsidR="00062691">
        <w:t xml:space="preserve">né nariadenie o ochrane údajov). </w:t>
      </w:r>
      <w:r>
        <w:t>Súhlas so spracúvaním osobných údajov je možné kedykoľvek odvolať.</w:t>
      </w:r>
    </w:p>
    <w:p w:rsidR="0087613E" w:rsidRDefault="0087613E" w:rsidP="003007F2"/>
    <w:p w:rsidR="0087613E" w:rsidRDefault="003007F2" w:rsidP="003007F2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:rsidR="00062691" w:rsidRDefault="00062691" w:rsidP="003007F2">
      <w:pPr>
        <w:ind w:left="284"/>
      </w:pPr>
    </w:p>
    <w:p w:rsidR="00062691" w:rsidRDefault="00062691" w:rsidP="00022121"/>
    <w:p w:rsidR="0087613E" w:rsidRDefault="00491FE6" w:rsidP="003007F2">
      <w:r>
        <w:pict>
          <v:rect id="Obdĺžnik 24" o:spid="_x0000_s1027" style="position:absolute;margin-left:9.7pt;margin-top:8.5pt;width:533.4pt;height:131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" filled="f" strokeweight="1pt"/>
        </w:pict>
      </w:r>
    </w:p>
    <w:p w:rsidR="00777854" w:rsidRPr="00777854" w:rsidRDefault="003007F2" w:rsidP="00777854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:rsidR="0087613E" w:rsidRDefault="003007F2" w:rsidP="003007F2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</w:t>
      </w:r>
      <w:proofErr w:type="spellStart"/>
      <w:r>
        <w:rPr>
          <w:b/>
        </w:rPr>
        <w:t>Osobnyudaj.sk</w:t>
      </w:r>
      <w:proofErr w:type="spellEnd"/>
      <w:r>
        <w:rPr>
          <w:b/>
        </w:rPr>
        <w:t>, s.r.o.</w:t>
      </w:r>
      <w:r>
        <w:t xml:space="preserve"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 </w:t>
      </w:r>
    </w:p>
    <w:p w:rsidR="0087613E" w:rsidRDefault="0087613E" w:rsidP="003007F2">
      <w:pPr>
        <w:jc w:val="both"/>
      </w:pPr>
    </w:p>
    <w:p w:rsidR="0087613E" w:rsidRDefault="003007F2" w:rsidP="00777854">
      <w:pPr>
        <w:ind w:left="284"/>
        <w:jc w:val="both"/>
      </w:pPr>
      <w:r>
        <w:t xml:space="preserve">Jednotlivé informácie sa môže dotknutá osoba dozvedieť priamo na stránke externej zodpovednej osoby: </w:t>
      </w:r>
      <w:proofErr w:type="spellStart"/>
      <w:r>
        <w:rPr>
          <w:b/>
        </w:rPr>
        <w:t>www.informovanie.osobnyudaj.sk</w:t>
      </w:r>
      <w:proofErr w:type="spellEnd"/>
      <w:r>
        <w:t xml:space="preserve"> alebo </w:t>
      </w:r>
      <w:proofErr w:type="spellStart"/>
      <w:r>
        <w:rPr>
          <w:b/>
        </w:rPr>
        <w:t>www.osobnyudaj.sk</w:t>
      </w:r>
      <w:proofErr w:type="spellEnd"/>
      <w:r>
        <w:rPr>
          <w:b/>
        </w:rPr>
        <w:t>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:rsidR="00123683" w:rsidRDefault="00123683" w:rsidP="0052721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062691" w:rsidRDefault="00062691" w:rsidP="0052721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4864A9" w:rsidRDefault="004864A9" w:rsidP="0052721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87613E" w:rsidRDefault="003007F2" w:rsidP="0052721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:rsidR="0087613E" w:rsidRDefault="0087613E" w:rsidP="003007F2">
      <w:pPr>
        <w:pStyle w:val="Default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87613E" w:rsidRPr="00777854" w:rsidRDefault="003007F2" w:rsidP="00777854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:rsidR="0087613E" w:rsidRDefault="0087613E" w:rsidP="003007F2">
      <w:pPr>
        <w:ind w:left="5670" w:hanging="5420"/>
      </w:pPr>
    </w:p>
    <w:p w:rsidR="00062691" w:rsidRDefault="00062691" w:rsidP="003007F2">
      <w:pPr>
        <w:ind w:left="5670" w:hanging="5420"/>
      </w:pPr>
    </w:p>
    <w:p w:rsidR="00D0275D" w:rsidRDefault="00D0275D" w:rsidP="003007F2">
      <w:pPr>
        <w:ind w:left="5670" w:hanging="5420"/>
      </w:pPr>
    </w:p>
    <w:p w:rsidR="00D0275D" w:rsidRDefault="00D0275D" w:rsidP="003007F2">
      <w:pPr>
        <w:ind w:left="5670" w:hanging="5420"/>
      </w:pPr>
    </w:p>
    <w:p w:rsidR="00D0275D" w:rsidRDefault="00D0275D" w:rsidP="003007F2">
      <w:pPr>
        <w:ind w:left="5670" w:hanging="5420"/>
      </w:pPr>
    </w:p>
    <w:p w:rsidR="00D0275D" w:rsidRDefault="00D0275D" w:rsidP="003007F2">
      <w:pPr>
        <w:ind w:left="5670" w:hanging="5420"/>
      </w:pPr>
    </w:p>
    <w:p w:rsidR="00062691" w:rsidRDefault="00062691" w:rsidP="003007F2">
      <w:pPr>
        <w:ind w:left="5670" w:hanging="5420"/>
      </w:pPr>
    </w:p>
    <w:p w:rsidR="0087613E" w:rsidRDefault="005862FA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</w:t>
      </w:r>
      <w:r w:rsidR="00380FB6">
        <w:rPr>
          <w:sz w:val="20"/>
          <w:szCs w:val="22"/>
        </w:rPr>
        <w:t>......</w:t>
      </w:r>
      <w:r>
        <w:rPr>
          <w:sz w:val="20"/>
          <w:szCs w:val="22"/>
        </w:rPr>
        <w:t>.............................................................</w:t>
      </w:r>
      <w:r>
        <w:rPr>
          <w:sz w:val="20"/>
          <w:szCs w:val="22"/>
        </w:rPr>
        <w:tab/>
      </w:r>
    </w:p>
    <w:p w:rsidR="00380FB6" w:rsidRDefault="005862FA" w:rsidP="00380FB6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 xml:space="preserve">     </w:t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527218">
        <w:rPr>
          <w:sz w:val="20"/>
          <w:szCs w:val="22"/>
        </w:rPr>
        <w:tab/>
      </w:r>
      <w:r w:rsidR="00380FB6">
        <w:rPr>
          <w:sz w:val="20"/>
          <w:szCs w:val="22"/>
        </w:rPr>
        <w:t xml:space="preserve">                                                                                                       </w:t>
      </w:r>
    </w:p>
    <w:p w:rsidR="00380FB6" w:rsidRDefault="00380FB6" w:rsidP="00380FB6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       podpis rodiča (zákonného zástupcu)/plnoletého klienta </w:t>
      </w:r>
    </w:p>
    <w:p w:rsidR="0087613E" w:rsidRDefault="0087613E" w:rsidP="005862FA">
      <w:pPr>
        <w:pStyle w:val="Zkladntext"/>
        <w:rPr>
          <w:b/>
          <w:sz w:val="20"/>
          <w:szCs w:val="22"/>
        </w:rPr>
      </w:pPr>
    </w:p>
    <w:p w:rsidR="0087613E" w:rsidRDefault="0087613E" w:rsidP="006F651A">
      <w:pPr>
        <w:suppressAutoHyphens/>
        <w:spacing w:line="160" w:lineRule="exact"/>
        <w:rPr>
          <w:sz w:val="8"/>
          <w:szCs w:val="8"/>
        </w:rPr>
      </w:pPr>
    </w:p>
    <w:p w:rsidR="0087613E" w:rsidRDefault="0087613E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Default="00062691" w:rsidP="006F651A">
      <w:pPr>
        <w:suppressAutoHyphens/>
        <w:spacing w:line="160" w:lineRule="exact"/>
        <w:rPr>
          <w:sz w:val="8"/>
          <w:szCs w:val="8"/>
        </w:rPr>
      </w:pPr>
    </w:p>
    <w:p w:rsidR="00062691" w:rsidRPr="00062691" w:rsidRDefault="00062691" w:rsidP="00062691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062691">
        <w:rPr>
          <w:rFonts w:ascii="Times New Roman" w:hAnsi="Times New Roman" w:cs="Times New Roman"/>
          <w:b/>
          <w:bCs/>
        </w:rPr>
        <w:t xml:space="preserve">Centrum špeciálno-pedagogického poradenstva </w:t>
      </w:r>
    </w:p>
    <w:p w:rsidR="00062691" w:rsidRPr="00062691" w:rsidRDefault="00062691" w:rsidP="00062691">
      <w:pPr>
        <w:pStyle w:val="Default"/>
        <w:pBdr>
          <w:bottom w:val="single" w:sz="4" w:space="1" w:color="auto"/>
        </w:pBdr>
        <w:jc w:val="center"/>
      </w:pPr>
      <w:r w:rsidRPr="00062691">
        <w:rPr>
          <w:rFonts w:ascii="Times New Roman" w:hAnsi="Times New Roman" w:cs="Times New Roman"/>
          <w:b/>
          <w:bCs/>
        </w:rPr>
        <w:t>Školská 5, 968 01 Nová Baňa ako súčasť Spojenej školy, Školská 5, 968 01 Nová Baňa</w:t>
      </w:r>
    </w:p>
    <w:p w:rsidR="0087613E" w:rsidRDefault="0087613E" w:rsidP="006F651A">
      <w:pPr>
        <w:suppressAutoHyphens/>
        <w:spacing w:line="160" w:lineRule="exact"/>
        <w:rPr>
          <w:sz w:val="24"/>
          <w:szCs w:val="24"/>
        </w:rPr>
      </w:pPr>
    </w:p>
    <w:p w:rsidR="0087613E" w:rsidRDefault="00B817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INFORMÁCIE O PSYCHOLOGICKOM, ŠPECIÁLNO</w:t>
      </w:r>
      <w:r w:rsidR="0012368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PEDAGOGICKOM, </w:t>
      </w:r>
      <w:r w:rsidR="00062691">
        <w:rPr>
          <w:b/>
          <w:sz w:val="22"/>
          <w:szCs w:val="22"/>
        </w:rPr>
        <w:t xml:space="preserve">LOGOPEDICKOM,    </w:t>
      </w:r>
      <w:r>
        <w:rPr>
          <w:b/>
          <w:sz w:val="22"/>
          <w:szCs w:val="22"/>
        </w:rPr>
        <w:t>SOCIÁLNO</w:t>
      </w:r>
      <w:r w:rsidR="0012368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PEDAGOGICKOM VYŠETRENÍ A ODBORNEJ STAROSTLIVOSTI</w:t>
      </w:r>
    </w:p>
    <w:p w:rsidR="0087613E" w:rsidRDefault="0087613E">
      <w:pPr>
        <w:jc w:val="center"/>
        <w:rPr>
          <w:b/>
          <w:sz w:val="22"/>
          <w:szCs w:val="22"/>
        </w:rPr>
      </w:pPr>
    </w:p>
    <w:p w:rsidR="00062691" w:rsidRDefault="00E45C1E" w:rsidP="000626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(starostlivo preštudujte pred podpísaním súhlasu)</w:t>
      </w:r>
    </w:p>
    <w:p w:rsidR="0087613E" w:rsidRDefault="00E45C1E" w:rsidP="005C29F4">
      <w:pPr>
        <w:ind w:left="284"/>
        <w:jc w:val="both"/>
        <w:rPr>
          <w:szCs w:val="22"/>
        </w:rPr>
      </w:pPr>
      <w:r>
        <w:rPr>
          <w:b/>
          <w:szCs w:val="22"/>
        </w:rPr>
        <w:t>Psych</w:t>
      </w:r>
      <w:r w:rsidR="00062691">
        <w:rPr>
          <w:b/>
          <w:szCs w:val="22"/>
        </w:rPr>
        <w:t xml:space="preserve">ologické, </w:t>
      </w:r>
      <w:r>
        <w:rPr>
          <w:b/>
          <w:szCs w:val="22"/>
        </w:rPr>
        <w:t xml:space="preserve">špeciálno-pedagogické </w:t>
      </w:r>
      <w:r w:rsidR="00062691">
        <w:rPr>
          <w:b/>
          <w:szCs w:val="22"/>
        </w:rPr>
        <w:t xml:space="preserve">a logopedické </w:t>
      </w:r>
      <w:r>
        <w:rPr>
          <w:b/>
          <w:szCs w:val="22"/>
        </w:rPr>
        <w:t>vyšetrenie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>sa realizuje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>len s písomným súhlasom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>rodiča</w:t>
      </w:r>
      <w:r>
        <w:rPr>
          <w:szCs w:val="22"/>
        </w:rPr>
        <w:t xml:space="preserve"> alebo jeho zákonného zástupcu. Trvá zvyčajne 2 až 4 hodiny podľa charakteru problému. </w:t>
      </w:r>
      <w:r w:rsidR="00062691">
        <w:rPr>
          <w:szCs w:val="22"/>
        </w:rPr>
        <w:t xml:space="preserve">Logopedické trvá zvyčajne do 1 hodiny. </w:t>
      </w:r>
      <w:r>
        <w:rPr>
          <w:szCs w:val="22"/>
        </w:rPr>
        <w:t xml:space="preserve">Obsahuje vyšetrenie schopností, osobnosti, záujmov, vedomostí, zručností, poprípade iných oblastí ovplyvňujúcich sociálny a psychický vývin dieťaťa. Vykonáva sa individuálne alebo skupinovo. </w:t>
      </w:r>
    </w:p>
    <w:p w:rsidR="0087613E" w:rsidRDefault="0087613E" w:rsidP="00C918DF">
      <w:pPr>
        <w:jc w:val="both"/>
        <w:rPr>
          <w:b/>
          <w:color w:val="000000"/>
          <w:szCs w:val="22"/>
        </w:rPr>
      </w:pPr>
    </w:p>
    <w:p w:rsidR="0087613E" w:rsidRDefault="000B7F05" w:rsidP="00E51506">
      <w:pPr>
        <w:ind w:left="284"/>
        <w:jc w:val="both"/>
        <w:rPr>
          <w:szCs w:val="22"/>
        </w:rPr>
      </w:pPr>
      <w:r>
        <w:rPr>
          <w:b/>
          <w:szCs w:val="22"/>
        </w:rPr>
        <w:t xml:space="preserve">Sociálno-pedagogické vyšetrenie sa realizuje len s písomným súhlasom rodiča </w:t>
      </w:r>
      <w:r>
        <w:rPr>
          <w:szCs w:val="22"/>
        </w:rPr>
        <w:t>alebo jeho zákonného zástupcu. Súčasťou je zisťovanie sociálnej histórie klienta, úrovne sociálneho prostredia, úroveň sociálneho správania v rodine, škole a širšom sociálnom prostredí a na zisťovanie prítomnosti porúch sociálneho vývinu. Využívajú sa sociálno</w:t>
      </w:r>
      <w:r w:rsidR="00123683">
        <w:rPr>
          <w:szCs w:val="22"/>
        </w:rPr>
        <w:t>-</w:t>
      </w:r>
      <w:r>
        <w:rPr>
          <w:szCs w:val="22"/>
        </w:rPr>
        <w:t xml:space="preserve">pedagogické metódy (napr. rozhovor, dotazníky a testy, </w:t>
      </w:r>
      <w:proofErr w:type="spellStart"/>
      <w:r>
        <w:rPr>
          <w:szCs w:val="22"/>
        </w:rPr>
        <w:t>sociometria</w:t>
      </w:r>
      <w:proofErr w:type="spellEnd"/>
      <w:r>
        <w:rPr>
          <w:szCs w:val="22"/>
        </w:rPr>
        <w:t>, pozorovanie...). V rámci poskytovania ďalšej odbornej starostlivosti nasledujú konzultácie s klientom formou poskytovania sociálno</w:t>
      </w:r>
      <w:r w:rsidR="00123683">
        <w:rPr>
          <w:szCs w:val="22"/>
        </w:rPr>
        <w:t>-</w:t>
      </w:r>
      <w:r>
        <w:rPr>
          <w:szCs w:val="22"/>
        </w:rPr>
        <w:t xml:space="preserve">pedagogického poradenstva a/alebo </w:t>
      </w:r>
      <w:proofErr w:type="spellStart"/>
      <w:r>
        <w:rPr>
          <w:szCs w:val="22"/>
        </w:rPr>
        <w:t>socioterapie</w:t>
      </w:r>
      <w:proofErr w:type="spellEnd"/>
      <w:r>
        <w:rPr>
          <w:szCs w:val="22"/>
        </w:rPr>
        <w:t>.</w:t>
      </w:r>
    </w:p>
    <w:p w:rsidR="00923DD0" w:rsidRDefault="00923DD0" w:rsidP="00923DD0">
      <w:pPr>
        <w:ind w:left="284"/>
        <w:jc w:val="both"/>
        <w:rPr>
          <w:szCs w:val="22"/>
        </w:rPr>
      </w:pPr>
    </w:p>
    <w:p w:rsidR="00923DD0" w:rsidRPr="00D02557" w:rsidRDefault="00D02557" w:rsidP="00923DD0">
      <w:pPr>
        <w:ind w:left="284"/>
        <w:jc w:val="both"/>
        <w:rPr>
          <w:szCs w:val="22"/>
        </w:rPr>
      </w:pPr>
      <w:r>
        <w:rPr>
          <w:szCs w:val="22"/>
        </w:rPr>
        <w:t>Vyšetrenia</w:t>
      </w:r>
      <w:r w:rsidR="00923DD0" w:rsidRPr="00D02557">
        <w:rPr>
          <w:szCs w:val="22"/>
        </w:rPr>
        <w:t xml:space="preserve"> </w:t>
      </w:r>
      <w:r>
        <w:rPr>
          <w:szCs w:val="22"/>
        </w:rPr>
        <w:t xml:space="preserve">CŠPP </w:t>
      </w:r>
      <w:r w:rsidR="00923DD0" w:rsidRPr="00D02557">
        <w:rPr>
          <w:szCs w:val="22"/>
        </w:rPr>
        <w:t>ponúka</w:t>
      </w:r>
      <w:r>
        <w:rPr>
          <w:szCs w:val="22"/>
        </w:rPr>
        <w:t>jú</w:t>
      </w:r>
      <w:r w:rsidR="00923DD0" w:rsidRPr="00D02557">
        <w:rPr>
          <w:szCs w:val="22"/>
        </w:rPr>
        <w:t xml:space="preserve"> možnosť dôkladne sa zorientovať v štruktúre osobnosti dieťaťa/klienta v predmetnej oblasti a zároveň ponúka</w:t>
      </w:r>
      <w:r>
        <w:rPr>
          <w:szCs w:val="22"/>
        </w:rPr>
        <w:t>jú</w:t>
      </w:r>
      <w:r w:rsidR="00923DD0" w:rsidRPr="00D02557">
        <w:rPr>
          <w:szCs w:val="22"/>
        </w:rPr>
        <w:t xml:space="preserve"> prípadnú identifikáciu možných nežiaducich vplyvov, ako aj návrh opatrení na riešenie problému alebo ďalších výchovných či vzdelávacích postupov či profesijnej, študijnej a kariérnej orientácie.</w:t>
      </w:r>
    </w:p>
    <w:p w:rsidR="0087613E" w:rsidRDefault="0087613E" w:rsidP="00E51506">
      <w:pPr>
        <w:ind w:left="284"/>
        <w:jc w:val="both"/>
        <w:rPr>
          <w:szCs w:val="22"/>
        </w:rPr>
      </w:pPr>
    </w:p>
    <w:p w:rsidR="0087613E" w:rsidRDefault="001625B8" w:rsidP="00E51506">
      <w:pPr>
        <w:ind w:left="284"/>
        <w:jc w:val="both"/>
        <w:rPr>
          <w:szCs w:val="22"/>
        </w:rPr>
      </w:pPr>
      <w:r>
        <w:rPr>
          <w:b/>
          <w:szCs w:val="22"/>
        </w:rPr>
        <w:t>O výsledku odborného vyšetrenia</w:t>
      </w:r>
      <w:r>
        <w:rPr>
          <w:szCs w:val="22"/>
        </w:rPr>
        <w:t xml:space="preserve"> a priebehu ďalej poskytovanej starostlivosti sú klienti (žiak, študent, rodičia alebo zákonní zástupcovia) informovaní v osobnom rozhovore.   </w:t>
      </w:r>
    </w:p>
    <w:p w:rsidR="0087613E" w:rsidRDefault="0087613E" w:rsidP="00E51506">
      <w:pPr>
        <w:ind w:left="284"/>
        <w:jc w:val="both"/>
        <w:rPr>
          <w:color w:val="000000"/>
          <w:sz w:val="18"/>
        </w:rPr>
      </w:pPr>
    </w:p>
    <w:p w:rsidR="0087613E" w:rsidRDefault="001625B8" w:rsidP="00E51506">
      <w:pPr>
        <w:ind w:left="284"/>
        <w:jc w:val="both"/>
        <w:rPr>
          <w:b/>
          <w:color w:val="000000"/>
          <w:szCs w:val="22"/>
        </w:rPr>
      </w:pPr>
      <w:r>
        <w:rPr>
          <w:szCs w:val="22"/>
        </w:rPr>
        <w:t>V prípade požiadania inštitúcie oprávnenej zo zákona, najčastejšie školy alebo školského zariadenia, poprípade lekára, sa vypracúva „</w:t>
      </w:r>
      <w:r>
        <w:rPr>
          <w:b/>
          <w:szCs w:val="22"/>
        </w:rPr>
        <w:t>Správa z diagnostického vyšetrenia“</w:t>
      </w:r>
      <w:r>
        <w:rPr>
          <w:szCs w:val="22"/>
        </w:rPr>
        <w:t xml:space="preserve"> a posiela sa oprávnenej inštitúcii, ktorá o ňu žiada. </w:t>
      </w:r>
      <w:r>
        <w:rPr>
          <w:b/>
          <w:szCs w:val="22"/>
        </w:rPr>
        <w:t xml:space="preserve">Rodič má právo oboznámiť sa s jej obsahom. </w:t>
      </w:r>
      <w:r>
        <w:rPr>
          <w:b/>
          <w:color w:val="000000"/>
          <w:szCs w:val="22"/>
        </w:rPr>
        <w:t>V prípade, že rodič nesúhlasí so zaslaním správy urobí sa o tom záznam a správa sa neposiela.</w:t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</w:p>
    <w:p w:rsidR="0087613E" w:rsidRDefault="00E45C1E" w:rsidP="00E51506">
      <w:pPr>
        <w:ind w:left="284" w:hanging="284"/>
        <w:jc w:val="both"/>
        <w:rPr>
          <w:szCs w:val="22"/>
        </w:rPr>
      </w:pPr>
      <w:r>
        <w:rPr>
          <w:sz w:val="18"/>
        </w:rPr>
        <w:tab/>
      </w:r>
      <w:r>
        <w:rPr>
          <w:b/>
          <w:szCs w:val="22"/>
        </w:rPr>
        <w:t>Odborné vyšetrenie (psychologické, špec</w:t>
      </w:r>
      <w:r w:rsidR="009E2815">
        <w:rPr>
          <w:b/>
          <w:szCs w:val="22"/>
        </w:rPr>
        <w:t>i</w:t>
      </w:r>
      <w:r>
        <w:rPr>
          <w:b/>
          <w:szCs w:val="22"/>
        </w:rPr>
        <w:t>álno-pedagogické a sociálno-pedagogické vyšetrenie) a odbornú starostlivosť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>je možné odmietnuť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>bez akýchkoľvek právnych dôsledkov.</w:t>
      </w:r>
      <w:r>
        <w:rPr>
          <w:szCs w:val="22"/>
        </w:rPr>
        <w:t xml:space="preserve"> Dôsledkom odmietnutia je, že nie je možné dieťa vyšetriť a navrhnúť cielené riešenie vyskytujúcich sa problémov, alebo nemožnosť poskytnúť poradenstvo, napr. o ďalšej profesijnej či študijnej orientácii, zaradenia do určitého typu štúdia a pod. </w:t>
      </w:r>
      <w:r>
        <w:rPr>
          <w:b/>
          <w:szCs w:val="22"/>
        </w:rPr>
        <w:t>Výhodou vyšetrenia</w:t>
      </w:r>
      <w:r>
        <w:rPr>
          <w:szCs w:val="22"/>
        </w:rPr>
        <w:t xml:space="preserve"> je možnosť dôkladne sa zorientovať v štruktúre psychických vlastností dieťaťa a prípadná identifikácia možných </w:t>
      </w:r>
      <w:proofErr w:type="spellStart"/>
      <w:r>
        <w:rPr>
          <w:szCs w:val="22"/>
        </w:rPr>
        <w:t>nežiadúcich</w:t>
      </w:r>
      <w:proofErr w:type="spellEnd"/>
      <w:r>
        <w:rPr>
          <w:szCs w:val="22"/>
        </w:rPr>
        <w:t xml:space="preserve"> vplyvov, ako aj návrh opatrení na riešenie problému alebo ďalších výchovných či vzdelávacích postupov či profesijnej, študijnej a </w:t>
      </w:r>
      <w:proofErr w:type="spellStart"/>
      <w:r>
        <w:rPr>
          <w:szCs w:val="22"/>
        </w:rPr>
        <w:t>kariérovej</w:t>
      </w:r>
      <w:proofErr w:type="spellEnd"/>
      <w:r>
        <w:rPr>
          <w:szCs w:val="22"/>
        </w:rPr>
        <w:t xml:space="preserve"> orientácie.</w:t>
      </w:r>
    </w:p>
    <w:p w:rsidR="0087613E" w:rsidRDefault="0087613E" w:rsidP="00E51506">
      <w:pPr>
        <w:ind w:left="284" w:hanging="284"/>
        <w:jc w:val="both"/>
        <w:rPr>
          <w:szCs w:val="22"/>
        </w:rPr>
      </w:pPr>
    </w:p>
    <w:p w:rsidR="0087613E" w:rsidRDefault="00E45C1E" w:rsidP="00E51506">
      <w:pPr>
        <w:ind w:left="284" w:hanging="284"/>
        <w:jc w:val="both"/>
        <w:rPr>
          <w:szCs w:val="22"/>
        </w:rPr>
      </w:pPr>
      <w:r>
        <w:rPr>
          <w:szCs w:val="22"/>
        </w:rPr>
        <w:tab/>
      </w:r>
      <w:r>
        <w:rPr>
          <w:b/>
          <w:szCs w:val="22"/>
        </w:rPr>
        <w:t>Na vyšetrenie sa používajú</w:t>
      </w:r>
      <w:r>
        <w:rPr>
          <w:szCs w:val="22"/>
        </w:rPr>
        <w:t xml:space="preserve"> diagnostické nástroje, tzv. </w:t>
      </w:r>
      <w:r>
        <w:rPr>
          <w:b/>
          <w:szCs w:val="22"/>
        </w:rPr>
        <w:t>psychologické, pedagogické alebo špeciálno-pedagogické testy</w:t>
      </w:r>
      <w:r>
        <w:rPr>
          <w:szCs w:val="22"/>
        </w:rPr>
        <w:t xml:space="preserve">, alebo prístrojové metódy, ktoré vychádzajú z odborných vedeckých princípov platných v psychológii, špeciálnej pedagogike, pedagogike, sociálnej pedagogike, </w:t>
      </w:r>
      <w:proofErr w:type="spellStart"/>
      <w:r>
        <w:rPr>
          <w:szCs w:val="22"/>
        </w:rPr>
        <w:t>psychodiagnostike</w:t>
      </w:r>
      <w:proofErr w:type="spellEnd"/>
      <w:r>
        <w:rPr>
          <w:szCs w:val="22"/>
        </w:rPr>
        <w:t>, metodológii a </w:t>
      </w:r>
      <w:proofErr w:type="spellStart"/>
      <w:r>
        <w:rPr>
          <w:szCs w:val="22"/>
        </w:rPr>
        <w:t>psychometri</w:t>
      </w:r>
      <w:r>
        <w:rPr>
          <w:color w:val="000000"/>
          <w:szCs w:val="22"/>
        </w:rPr>
        <w:t>i</w:t>
      </w:r>
      <w:proofErr w:type="spellEnd"/>
      <w:r>
        <w:rPr>
          <w:szCs w:val="22"/>
        </w:rPr>
        <w:t xml:space="preserve">. Kvantitatívne a kvalitatívne údaje z testov sú súčasťou </w:t>
      </w:r>
      <w:r>
        <w:rPr>
          <w:b/>
          <w:szCs w:val="22"/>
        </w:rPr>
        <w:t>osobného spisu dieťaťa</w:t>
      </w:r>
      <w:r>
        <w:rPr>
          <w:szCs w:val="22"/>
        </w:rPr>
        <w:t xml:space="preserve"> (§ 11 ods. 3 písm. d) zákon č. 245/2008 Z. z. o výchove a vzdelávaní) spolu s ostatnými údajmi získanými pred vyšetrením – napr. anamnestické údaje, pedagogická charakteristika, v priebehu vyšetrenia – záznamy z rozhovorov, interpretácie, poznámky a po skončení vyšetrenia – správa z diagnostického vyšetrenia (ak sa vypracúva), závery z konzultácií. </w:t>
      </w:r>
    </w:p>
    <w:p w:rsidR="0087613E" w:rsidRDefault="0087613E" w:rsidP="00E51506">
      <w:pPr>
        <w:ind w:left="284" w:hanging="284"/>
        <w:jc w:val="both"/>
        <w:rPr>
          <w:szCs w:val="22"/>
        </w:rPr>
      </w:pPr>
    </w:p>
    <w:p w:rsidR="0087613E" w:rsidRDefault="00E45C1E" w:rsidP="00E519F7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>Osobné údaje sú zisťované v </w:t>
      </w:r>
      <w:r>
        <w:rPr>
          <w:b/>
          <w:color w:val="000000"/>
          <w:szCs w:val="22"/>
        </w:rPr>
        <w:t>rozsahu § 11, ods.(6)</w:t>
      </w:r>
      <w:r>
        <w:rPr>
          <w:b/>
          <w:szCs w:val="22"/>
        </w:rPr>
        <w:t xml:space="preserve"> pís. a) b)  zákona č. 245/2008 Z. z. o výchove a vzdelávaní:</w:t>
      </w:r>
    </w:p>
    <w:p w:rsidR="0087613E" w:rsidRDefault="00E45C1E" w:rsidP="00E519F7">
      <w:pPr>
        <w:ind w:left="284" w:hanging="284"/>
        <w:jc w:val="both"/>
        <w:rPr>
          <w:szCs w:val="22"/>
        </w:rPr>
      </w:pPr>
      <w:r>
        <w:rPr>
          <w:szCs w:val="22"/>
        </w:rPr>
        <w:tab/>
      </w:r>
      <w:r>
        <w:rPr>
          <w:b/>
          <w:szCs w:val="22"/>
        </w:rPr>
        <w:t>O dieťati:</w:t>
      </w:r>
      <w:r>
        <w:rPr>
          <w:szCs w:val="22"/>
        </w:rPr>
        <w:t xml:space="preserve"> meno a priezvisko, dátum a miesto narodenia, bydlisko, rodné číslo, štátna príslušnosť, národnosť, fyzické zdravie, duševné zdravie, mentálna úroveň vrátane výsledkov pedagogicko-psychologickej a špeciálno-pedagogickej diagnostiky.</w:t>
      </w:r>
    </w:p>
    <w:p w:rsidR="0087613E" w:rsidRDefault="00E45C1E" w:rsidP="00E519F7">
      <w:pPr>
        <w:jc w:val="both"/>
        <w:rPr>
          <w:szCs w:val="22"/>
        </w:rPr>
      </w:pPr>
      <w:r>
        <w:rPr>
          <w:szCs w:val="22"/>
        </w:rPr>
        <w:tab/>
      </w:r>
      <w:r>
        <w:rPr>
          <w:b/>
          <w:szCs w:val="22"/>
        </w:rPr>
        <w:t>O rodičoch:</w:t>
      </w:r>
      <w:r>
        <w:rPr>
          <w:szCs w:val="22"/>
        </w:rPr>
        <w:t xml:space="preserve"> identifikácia (meno a priezvisko, adresa zamestnávateľa, trvalé bydlisko, telefónny kontakt).</w:t>
      </w:r>
    </w:p>
    <w:p w:rsidR="0087613E" w:rsidRDefault="00E45C1E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7613E" w:rsidRDefault="00E45C1E" w:rsidP="00062691">
      <w:pPr>
        <w:ind w:firstLine="284"/>
        <w:jc w:val="both"/>
        <w:rPr>
          <w:szCs w:val="22"/>
        </w:rPr>
      </w:pPr>
      <w:r>
        <w:rPr>
          <w:b/>
          <w:szCs w:val="22"/>
        </w:rPr>
        <w:t>Ďalšia dokumentácia</w:t>
      </w:r>
      <w:r>
        <w:rPr>
          <w:szCs w:val="22"/>
        </w:rPr>
        <w:t xml:space="preserve"> v zmysle § 11, ods. 9 zákona č. 245/2008 Z. z. o výchove a vzdelávaní je najmä:</w:t>
      </w:r>
    </w:p>
    <w:p w:rsidR="0087613E" w:rsidRDefault="005C536C" w:rsidP="00E51506">
      <w:pPr>
        <w:numPr>
          <w:ilvl w:val="0"/>
          <w:numId w:val="3"/>
        </w:numPr>
        <w:ind w:left="426" w:hanging="142"/>
        <w:jc w:val="both"/>
        <w:rPr>
          <w:szCs w:val="22"/>
        </w:rPr>
      </w:pPr>
      <w:r>
        <w:rPr>
          <w:szCs w:val="22"/>
        </w:rPr>
        <w:t>návrh na vzdelávanie dieťaťa alebo žiaka so špeciálnymi výchovno-vzdelávacími potrebami v materskej škole, v základnej škole, v strednej škole a v špeciálnej škole,</w:t>
      </w:r>
    </w:p>
    <w:p w:rsidR="0087613E" w:rsidRDefault="005C536C" w:rsidP="00923DD0">
      <w:pPr>
        <w:numPr>
          <w:ilvl w:val="0"/>
          <w:numId w:val="3"/>
        </w:numPr>
        <w:ind w:left="426" w:hanging="142"/>
        <w:jc w:val="both"/>
        <w:rPr>
          <w:szCs w:val="22"/>
        </w:rPr>
      </w:pPr>
      <w:r>
        <w:rPr>
          <w:szCs w:val="22"/>
        </w:rPr>
        <w:t xml:space="preserve">správa z diagnostického vyšetrenia dieťaťa alebo žiaka a písomné vyjadrenie školského zariadenia výchovného poradenstva a prevencie. </w:t>
      </w:r>
    </w:p>
    <w:p w:rsidR="00D02557" w:rsidRPr="00923DD0" w:rsidRDefault="00D02557" w:rsidP="00D02557">
      <w:pPr>
        <w:ind w:left="426"/>
        <w:jc w:val="both"/>
        <w:rPr>
          <w:szCs w:val="22"/>
        </w:rPr>
      </w:pPr>
    </w:p>
    <w:p w:rsidR="0087613E" w:rsidRDefault="00E45C1E" w:rsidP="00D02557">
      <w:pPr>
        <w:ind w:left="284" w:hanging="284"/>
        <w:jc w:val="both"/>
        <w:rPr>
          <w:szCs w:val="22"/>
        </w:rPr>
      </w:pPr>
      <w:r>
        <w:rPr>
          <w:szCs w:val="22"/>
        </w:rPr>
        <w:tab/>
        <w:t xml:space="preserve">Všetky tieto </w:t>
      </w:r>
      <w:r>
        <w:rPr>
          <w:b/>
          <w:szCs w:val="22"/>
        </w:rPr>
        <w:t>údaje sú prísne dôverné</w:t>
      </w:r>
      <w:r>
        <w:rPr>
          <w:szCs w:val="22"/>
        </w:rPr>
        <w:t xml:space="preserve">, </w:t>
      </w:r>
      <w:r>
        <w:rPr>
          <w:b/>
          <w:szCs w:val="22"/>
        </w:rPr>
        <w:t>zamestnanec je povinný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>zachovávať mlčanlivosť</w:t>
      </w:r>
      <w:r>
        <w:rPr>
          <w:szCs w:val="22"/>
        </w:rPr>
        <w:t xml:space="preserve"> o skutočnostiach, o ktorých sa dozvedel pri svojej činnosti a to aj po skončení pracovnoprávneho vzťahu v zariadení podľa zákona § 8 ods. (1), pís. c.) zákona č.  552/2003 o výkone prác vo verejnom záujme, §</w:t>
      </w:r>
      <w:r w:rsidR="009E2815">
        <w:rPr>
          <w:szCs w:val="22"/>
        </w:rPr>
        <w:t xml:space="preserve"> </w:t>
      </w:r>
      <w:r>
        <w:rPr>
          <w:szCs w:val="22"/>
        </w:rPr>
        <w:t>3  zákona č. 199/1994 o psychologickej činnosti, §</w:t>
      </w:r>
      <w:r w:rsidR="009E2815">
        <w:rPr>
          <w:szCs w:val="22"/>
        </w:rPr>
        <w:t xml:space="preserve"> </w:t>
      </w:r>
      <w:r>
        <w:rPr>
          <w:szCs w:val="22"/>
        </w:rPr>
        <w:t xml:space="preserve">79 zákona č. 18/2018 o ochrane osobných údajov ako aj § 11 ods. (7) zákona č. 245/2008 Z. z. o výchove a vzdelávaní (školský zákon) a § 79 zákona č. 18/2018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>. o ochrane osobných údajov a o zmene a doplnení niektorých zákonov.</w:t>
      </w:r>
    </w:p>
    <w:p w:rsidR="0087613E" w:rsidRDefault="00E45C1E" w:rsidP="00E51506">
      <w:pPr>
        <w:ind w:left="284"/>
        <w:jc w:val="both"/>
        <w:rPr>
          <w:szCs w:val="22"/>
        </w:rPr>
      </w:pPr>
      <w:r>
        <w:rPr>
          <w:szCs w:val="22"/>
        </w:rPr>
        <w:t>S týmito údajmi sa nakladá podľa uvedených zákonov a bez písomného súhlasu rodiča dieťaťa alebo jeho zákonného zástupcu nebudú poskytnuté iným osobám a </w:t>
      </w:r>
      <w:r>
        <w:rPr>
          <w:b/>
          <w:szCs w:val="22"/>
        </w:rPr>
        <w:t xml:space="preserve">po uplynutí </w:t>
      </w:r>
      <w:proofErr w:type="spellStart"/>
      <w:r>
        <w:rPr>
          <w:b/>
          <w:szCs w:val="22"/>
        </w:rPr>
        <w:t>skartovacej</w:t>
      </w:r>
      <w:proofErr w:type="spellEnd"/>
      <w:r>
        <w:rPr>
          <w:b/>
          <w:szCs w:val="22"/>
        </w:rPr>
        <w:t xml:space="preserve"> lehoty, ktorá je podľa § 5, ods. (3), pís. b.) Vyhlášky Ministerstva školstva SR č. 326/2008 20 rokov, budú skartované a zničené</w:t>
      </w:r>
      <w:r>
        <w:rPr>
          <w:szCs w:val="22"/>
        </w:rPr>
        <w:t>.</w:t>
      </w:r>
    </w:p>
    <w:p w:rsidR="0087613E" w:rsidRPr="00E519F7" w:rsidRDefault="00743701" w:rsidP="00D02557">
      <w:pPr>
        <w:ind w:left="284"/>
        <w:jc w:val="both"/>
        <w:rPr>
          <w:b/>
          <w:szCs w:val="22"/>
        </w:rPr>
      </w:pPr>
      <w:r>
        <w:rPr>
          <w:b/>
          <w:szCs w:val="22"/>
        </w:rPr>
        <w:t>Odborné vyšetrenie a odborná starostlivosť je v </w:t>
      </w:r>
      <w:r w:rsidR="00123683">
        <w:rPr>
          <w:b/>
          <w:szCs w:val="22"/>
        </w:rPr>
        <w:t xml:space="preserve"> </w:t>
      </w:r>
      <w:r>
        <w:rPr>
          <w:b/>
          <w:szCs w:val="22"/>
        </w:rPr>
        <w:t xml:space="preserve">Centre </w:t>
      </w:r>
      <w:r w:rsidR="009E2815">
        <w:rPr>
          <w:b/>
          <w:szCs w:val="22"/>
        </w:rPr>
        <w:t>špeciálno-pedagogického poradenstva</w:t>
      </w:r>
      <w:r>
        <w:rPr>
          <w:b/>
          <w:szCs w:val="22"/>
        </w:rPr>
        <w:t xml:space="preserve"> </w:t>
      </w:r>
      <w:r>
        <w:rPr>
          <w:b/>
          <w:szCs w:val="22"/>
        </w:rPr>
        <w:br/>
        <w:t>poskytované bezplatne (§ 130, ods. (11), zákona č. 245/2008 Z. z. – Školský zákon).</w:t>
      </w:r>
    </w:p>
    <w:sectPr w:rsidR="0087613E" w:rsidRPr="00E519F7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D3" w:rsidRDefault="009557D3" w:rsidP="003007F2">
      <w:r>
        <w:separator/>
      </w:r>
    </w:p>
  </w:endnote>
  <w:endnote w:type="continuationSeparator" w:id="0">
    <w:p w:rsidR="009557D3" w:rsidRDefault="009557D3" w:rsidP="0030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53033"/>
      <w:docPartObj>
        <w:docPartGallery w:val="Page Numbers (Bottom of Page)"/>
        <w:docPartUnique/>
      </w:docPartObj>
    </w:sdtPr>
    <w:sdtContent>
      <w:p w:rsidR="00E519F7" w:rsidRDefault="00491FE6">
        <w:pPr>
          <w:pStyle w:val="Pta"/>
        </w:pPr>
        <w:r>
          <w:fldChar w:fldCharType="begin"/>
        </w:r>
        <w:r w:rsidR="00E519F7">
          <w:instrText>PAGE   \* MERGEFORMAT</w:instrText>
        </w:r>
        <w:r>
          <w:fldChar w:fldCharType="separate"/>
        </w:r>
        <w:r w:rsidR="008B52E3">
          <w:rPr>
            <w:noProof/>
          </w:rPr>
          <w:t>2</w:t>
        </w:r>
        <w:r>
          <w:fldChar w:fldCharType="end"/>
        </w:r>
      </w:p>
    </w:sdtContent>
  </w:sdt>
  <w:p w:rsidR="0087613E" w:rsidRDefault="0087613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D3" w:rsidRDefault="009557D3" w:rsidP="003007F2">
      <w:r>
        <w:separator/>
      </w:r>
    </w:p>
  </w:footnote>
  <w:footnote w:type="continuationSeparator" w:id="0">
    <w:p w:rsidR="009557D3" w:rsidRDefault="009557D3" w:rsidP="00300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BD3E5D"/>
    <w:multiLevelType w:val="hybridMultilevel"/>
    <w:tmpl w:val="6EB46EA6"/>
    <w:lvl w:ilvl="0" w:tplc="D1E622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3202A"/>
    <w:rsid w:val="00022121"/>
    <w:rsid w:val="0002454A"/>
    <w:rsid w:val="00062691"/>
    <w:rsid w:val="00083040"/>
    <w:rsid w:val="00085872"/>
    <w:rsid w:val="000A13D1"/>
    <w:rsid w:val="000A57DC"/>
    <w:rsid w:val="000B7F05"/>
    <w:rsid w:val="000D3B12"/>
    <w:rsid w:val="00123683"/>
    <w:rsid w:val="00133015"/>
    <w:rsid w:val="00133F75"/>
    <w:rsid w:val="001625B8"/>
    <w:rsid w:val="001774B6"/>
    <w:rsid w:val="00195FE4"/>
    <w:rsid w:val="00202DC1"/>
    <w:rsid w:val="002E78F9"/>
    <w:rsid w:val="003007F2"/>
    <w:rsid w:val="003064C6"/>
    <w:rsid w:val="0033202A"/>
    <w:rsid w:val="003436B6"/>
    <w:rsid w:val="00343BF2"/>
    <w:rsid w:val="00361085"/>
    <w:rsid w:val="00380FB6"/>
    <w:rsid w:val="00386138"/>
    <w:rsid w:val="003B0B32"/>
    <w:rsid w:val="00447035"/>
    <w:rsid w:val="004864A9"/>
    <w:rsid w:val="00491FE6"/>
    <w:rsid w:val="004D04E0"/>
    <w:rsid w:val="00527218"/>
    <w:rsid w:val="00535CB3"/>
    <w:rsid w:val="005371C5"/>
    <w:rsid w:val="005862FA"/>
    <w:rsid w:val="005B66A5"/>
    <w:rsid w:val="005C24F2"/>
    <w:rsid w:val="005C29F4"/>
    <w:rsid w:val="005C536C"/>
    <w:rsid w:val="00641F40"/>
    <w:rsid w:val="00646F25"/>
    <w:rsid w:val="006D7EE5"/>
    <w:rsid w:val="006F55C3"/>
    <w:rsid w:val="006F651A"/>
    <w:rsid w:val="00743701"/>
    <w:rsid w:val="00743A38"/>
    <w:rsid w:val="00777854"/>
    <w:rsid w:val="007A5E43"/>
    <w:rsid w:val="007A6C6A"/>
    <w:rsid w:val="007D401D"/>
    <w:rsid w:val="0087613E"/>
    <w:rsid w:val="008B52E3"/>
    <w:rsid w:val="00923DD0"/>
    <w:rsid w:val="00940B8E"/>
    <w:rsid w:val="009557D3"/>
    <w:rsid w:val="00956C02"/>
    <w:rsid w:val="00974E6C"/>
    <w:rsid w:val="009C1C9A"/>
    <w:rsid w:val="009C3629"/>
    <w:rsid w:val="009D3760"/>
    <w:rsid w:val="009E2815"/>
    <w:rsid w:val="00A27A2B"/>
    <w:rsid w:val="00A468E7"/>
    <w:rsid w:val="00A61FEA"/>
    <w:rsid w:val="00A85102"/>
    <w:rsid w:val="00A87330"/>
    <w:rsid w:val="00A96124"/>
    <w:rsid w:val="00AA67C9"/>
    <w:rsid w:val="00AE196D"/>
    <w:rsid w:val="00B01F48"/>
    <w:rsid w:val="00B03C18"/>
    <w:rsid w:val="00B244AA"/>
    <w:rsid w:val="00B30307"/>
    <w:rsid w:val="00B8179B"/>
    <w:rsid w:val="00BD33D4"/>
    <w:rsid w:val="00C477AE"/>
    <w:rsid w:val="00C918DF"/>
    <w:rsid w:val="00D02557"/>
    <w:rsid w:val="00D0275D"/>
    <w:rsid w:val="00D03312"/>
    <w:rsid w:val="00D51569"/>
    <w:rsid w:val="00D574BF"/>
    <w:rsid w:val="00D62FBF"/>
    <w:rsid w:val="00D7078A"/>
    <w:rsid w:val="00DE0898"/>
    <w:rsid w:val="00E45C1E"/>
    <w:rsid w:val="00E51506"/>
    <w:rsid w:val="00E519F7"/>
    <w:rsid w:val="00E652A5"/>
    <w:rsid w:val="00E76737"/>
    <w:rsid w:val="00EA5E5F"/>
    <w:rsid w:val="00EB5A26"/>
    <w:rsid w:val="00EC60E9"/>
    <w:rsid w:val="00EE3B64"/>
    <w:rsid w:val="00F10952"/>
    <w:rsid w:val="00F34056"/>
    <w:rsid w:val="00F54FF1"/>
    <w:rsid w:val="00FA3020"/>
    <w:rsid w:val="00FA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6734-2B53-4F07-9B3B-00011403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Uzivatel</cp:lastModifiedBy>
  <cp:revision>2</cp:revision>
  <cp:lastPrinted>2018-09-26T07:21:00Z</cp:lastPrinted>
  <dcterms:created xsi:type="dcterms:W3CDTF">2020-06-01T11:45:00Z</dcterms:created>
  <dcterms:modified xsi:type="dcterms:W3CDTF">2020-06-01T11:45:00Z</dcterms:modified>
</cp:coreProperties>
</file>